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FD045" w14:textId="08F38D94" w:rsidR="00501686" w:rsidRPr="00501686" w:rsidRDefault="00501686" w:rsidP="00501686">
      <w:pPr>
        <w:spacing w:line="288" w:lineRule="auto"/>
        <w:jc w:val="left"/>
        <w:rPr>
          <w:i/>
          <w:iCs/>
          <w:sz w:val="24"/>
          <w:szCs w:val="24"/>
        </w:rPr>
      </w:pPr>
      <w:r w:rsidRPr="00501686">
        <w:rPr>
          <w:rFonts w:hint="eastAsia"/>
          <w:i/>
          <w:iCs/>
          <w:sz w:val="24"/>
          <w:szCs w:val="24"/>
        </w:rPr>
        <w:t>以</w:t>
      </w:r>
      <w:r>
        <w:rPr>
          <w:rFonts w:hint="eastAsia"/>
          <w:i/>
          <w:iCs/>
          <w:sz w:val="24"/>
          <w:szCs w:val="24"/>
        </w:rPr>
        <w:t>下</w:t>
      </w:r>
      <w:r w:rsidRPr="00501686">
        <w:rPr>
          <w:rFonts w:hint="eastAsia"/>
          <w:i/>
          <w:iCs/>
          <w:sz w:val="24"/>
          <w:szCs w:val="24"/>
        </w:rPr>
        <w:t>文本内容来自“青少年媒体素养“视频课</w:t>
      </w:r>
      <w:r>
        <w:rPr>
          <w:rFonts w:hint="eastAsia"/>
          <w:i/>
          <w:iCs/>
          <w:sz w:val="24"/>
          <w:szCs w:val="24"/>
        </w:rPr>
        <w:t>讲解文本，请阅读后回答问题。</w:t>
      </w:r>
    </w:p>
    <w:p w14:paraId="075FD86D" w14:textId="3C8303DB" w:rsidR="009622B0" w:rsidRPr="00B8345A" w:rsidRDefault="004A2BEE" w:rsidP="00B8345A">
      <w:pPr>
        <w:spacing w:line="288" w:lineRule="auto"/>
        <w:jc w:val="center"/>
        <w:rPr>
          <w:b/>
          <w:bCs/>
          <w:sz w:val="32"/>
          <w:szCs w:val="32"/>
        </w:rPr>
      </w:pPr>
      <w:r>
        <w:rPr>
          <w:rFonts w:hint="eastAsia"/>
          <w:b/>
          <w:bCs/>
          <w:sz w:val="32"/>
          <w:szCs w:val="32"/>
        </w:rPr>
        <w:t>拟定文章标题：</w:t>
      </w:r>
    </w:p>
    <w:p w14:paraId="0A4829BB" w14:textId="310960EC" w:rsidR="009622B0" w:rsidRPr="00B8345A" w:rsidRDefault="009622B0" w:rsidP="00B8345A">
      <w:pPr>
        <w:spacing w:line="288" w:lineRule="auto"/>
        <w:jc w:val="center"/>
        <w:rPr>
          <w:sz w:val="28"/>
          <w:szCs w:val="28"/>
        </w:rPr>
      </w:pPr>
      <w:r w:rsidRPr="00B8345A">
        <w:rPr>
          <w:rFonts w:hint="eastAsia"/>
          <w:sz w:val="28"/>
          <w:szCs w:val="28"/>
        </w:rPr>
        <w:t>鞠薇</w:t>
      </w:r>
    </w:p>
    <w:p w14:paraId="1C211654" w14:textId="67BEDD86" w:rsidR="009622B0" w:rsidRPr="00B8345A" w:rsidRDefault="00C94F9C" w:rsidP="00B8345A">
      <w:pPr>
        <w:spacing w:line="288" w:lineRule="auto"/>
        <w:ind w:firstLineChars="200" w:firstLine="480"/>
        <w:rPr>
          <w:sz w:val="24"/>
          <w:szCs w:val="24"/>
        </w:rPr>
      </w:pPr>
      <w:r>
        <w:rPr>
          <w:noProof/>
          <w:sz w:val="24"/>
          <w:szCs w:val="24"/>
        </w:rPr>
        <w:drawing>
          <wp:anchor distT="0" distB="0" distL="114300" distR="114300" simplePos="0" relativeHeight="251659264" behindDoc="0" locked="0" layoutInCell="1" allowOverlap="1" wp14:anchorId="377EBF6E" wp14:editId="3B578957">
            <wp:simplePos x="0" y="0"/>
            <wp:positionH relativeFrom="column">
              <wp:posOffset>5536623</wp:posOffset>
            </wp:positionH>
            <wp:positionV relativeFrom="paragraph">
              <wp:posOffset>272935</wp:posOffset>
            </wp:positionV>
            <wp:extent cx="1000760" cy="1143000"/>
            <wp:effectExtent l="0" t="0" r="8890" b="0"/>
            <wp:wrapNone/>
            <wp:docPr id="81081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814"/>
                    <a:stretch/>
                  </pic:blipFill>
                  <pic:spPr bwMode="auto">
                    <a:xfrm>
                      <a:off x="0" y="0"/>
                      <a:ext cx="100076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7FA" w:rsidRPr="00B8345A">
        <w:rPr>
          <w:rFonts w:hint="eastAsia"/>
          <w:sz w:val="24"/>
          <w:szCs w:val="24"/>
        </w:rPr>
        <w:t>人们</w:t>
      </w:r>
      <w:r w:rsidR="009622B0" w:rsidRPr="00B8345A">
        <w:rPr>
          <w:rFonts w:hint="eastAsia"/>
          <w:sz w:val="24"/>
          <w:szCs w:val="24"/>
        </w:rPr>
        <w:t>身处越来越复杂的</w:t>
      </w:r>
      <w:r w:rsidR="00055DE6">
        <w:rPr>
          <w:rFonts w:hint="eastAsia"/>
          <w:sz w:val="24"/>
          <w:szCs w:val="24"/>
        </w:rPr>
        <w:t>媒体</w:t>
      </w:r>
      <w:r w:rsidR="009622B0" w:rsidRPr="00B8345A">
        <w:rPr>
          <w:rFonts w:hint="eastAsia"/>
          <w:sz w:val="24"/>
          <w:szCs w:val="24"/>
        </w:rPr>
        <w:t>环境</w:t>
      </w:r>
      <w:r w:rsidR="003C482D">
        <w:rPr>
          <w:rFonts w:hint="eastAsia"/>
          <w:sz w:val="24"/>
          <w:szCs w:val="24"/>
        </w:rPr>
        <w:t>，</w:t>
      </w:r>
      <w:r w:rsidR="009622B0" w:rsidRPr="00B8345A">
        <w:rPr>
          <w:rFonts w:hint="eastAsia"/>
          <w:sz w:val="24"/>
          <w:szCs w:val="24"/>
        </w:rPr>
        <w:t>越来越多的</w:t>
      </w:r>
      <w:r w:rsidR="003C482D">
        <w:rPr>
          <w:rFonts w:hint="eastAsia"/>
          <w:sz w:val="24"/>
          <w:szCs w:val="24"/>
        </w:rPr>
        <w:t>网络</w:t>
      </w:r>
      <w:r w:rsidR="008430D8">
        <w:rPr>
          <w:sz w:val="24"/>
          <w:szCs w:val="24"/>
        </w:rPr>
        <w:t>应用</w:t>
      </w:r>
      <w:r w:rsidR="009622B0" w:rsidRPr="00B8345A">
        <w:rPr>
          <w:sz w:val="24"/>
          <w:szCs w:val="24"/>
        </w:rPr>
        <w:t>试图获取</w:t>
      </w:r>
      <w:r w:rsidR="001F17FA" w:rsidRPr="00B8345A">
        <w:rPr>
          <w:sz w:val="24"/>
          <w:szCs w:val="24"/>
        </w:rPr>
        <w:t>人们</w:t>
      </w:r>
      <w:r w:rsidR="009622B0" w:rsidRPr="00B8345A">
        <w:rPr>
          <w:sz w:val="24"/>
          <w:szCs w:val="24"/>
        </w:rPr>
        <w:t>的隐私，</w:t>
      </w:r>
      <w:r w:rsidR="009622B0" w:rsidRPr="00B8345A">
        <w:rPr>
          <w:rFonts w:hint="eastAsia"/>
          <w:sz w:val="24"/>
          <w:szCs w:val="24"/>
        </w:rPr>
        <w:t>越来越多的俏皮话想要争夺</w:t>
      </w:r>
      <w:r w:rsidR="001F17FA" w:rsidRPr="00B8345A">
        <w:rPr>
          <w:rFonts w:hint="eastAsia"/>
          <w:sz w:val="24"/>
          <w:szCs w:val="24"/>
        </w:rPr>
        <w:t>人们</w:t>
      </w:r>
      <w:r w:rsidR="009622B0" w:rsidRPr="00B8345A">
        <w:rPr>
          <w:rFonts w:hint="eastAsia"/>
          <w:sz w:val="24"/>
          <w:szCs w:val="24"/>
        </w:rPr>
        <w:t>的注意力，向上的热搜不停在更新，向下的视频永远刷不完，互联网正在重塑着世界，也在重塑着</w:t>
      </w:r>
      <w:r w:rsidR="001F17FA" w:rsidRPr="00B8345A">
        <w:rPr>
          <w:rFonts w:hint="eastAsia"/>
          <w:sz w:val="24"/>
          <w:szCs w:val="24"/>
        </w:rPr>
        <w:t>人</w:t>
      </w:r>
      <w:r w:rsidR="00DD25C7">
        <w:rPr>
          <w:rFonts w:hint="eastAsia"/>
          <w:sz w:val="24"/>
          <w:szCs w:val="24"/>
        </w:rPr>
        <w:t>的行为</w:t>
      </w:r>
      <w:r w:rsidR="009622B0" w:rsidRPr="00B8345A">
        <w:rPr>
          <w:rFonts w:hint="eastAsia"/>
          <w:sz w:val="24"/>
          <w:szCs w:val="24"/>
        </w:rPr>
        <w:t>。</w:t>
      </w:r>
    </w:p>
    <w:p w14:paraId="5A62ADB7" w14:textId="3687D957" w:rsidR="001F17FA" w:rsidRPr="00B8345A" w:rsidRDefault="00943BF0" w:rsidP="00B8345A">
      <w:pPr>
        <w:spacing w:line="288" w:lineRule="auto"/>
        <w:ind w:firstLineChars="200" w:firstLine="480"/>
        <w:rPr>
          <w:sz w:val="24"/>
          <w:szCs w:val="24"/>
        </w:rPr>
      </w:pPr>
      <w:r>
        <w:rPr>
          <w:rFonts w:hint="eastAsia"/>
          <w:sz w:val="24"/>
          <w:szCs w:val="24"/>
        </w:rPr>
        <w:t>现代生活中，</w:t>
      </w:r>
      <w:r w:rsidR="009622B0" w:rsidRPr="00B8345A">
        <w:rPr>
          <w:rFonts w:hint="eastAsia"/>
          <w:sz w:val="24"/>
          <w:szCs w:val="24"/>
        </w:rPr>
        <w:t>所见之处</w:t>
      </w:r>
      <w:r>
        <w:rPr>
          <w:rFonts w:hint="eastAsia"/>
          <w:sz w:val="24"/>
          <w:szCs w:val="24"/>
        </w:rPr>
        <w:t>皆</w:t>
      </w:r>
      <w:r w:rsidR="009622B0" w:rsidRPr="00B8345A">
        <w:rPr>
          <w:rFonts w:hint="eastAsia"/>
          <w:sz w:val="24"/>
          <w:szCs w:val="24"/>
        </w:rPr>
        <w:t>是屏幕</w:t>
      </w:r>
      <w:r w:rsidR="003C482D">
        <w:rPr>
          <w:rFonts w:hint="eastAsia"/>
          <w:sz w:val="24"/>
          <w:szCs w:val="24"/>
        </w:rPr>
        <w:t>。屏幕</w:t>
      </w:r>
      <w:r w:rsidR="009622B0" w:rsidRPr="00B8345A">
        <w:rPr>
          <w:rFonts w:hint="eastAsia"/>
          <w:sz w:val="24"/>
          <w:szCs w:val="24"/>
        </w:rPr>
        <w:t>正把书本</w:t>
      </w:r>
      <w:r w:rsidR="00DD25C7">
        <w:rPr>
          <w:rFonts w:hint="eastAsia"/>
          <w:sz w:val="24"/>
          <w:szCs w:val="24"/>
        </w:rPr>
        <w:t>拱</w:t>
      </w:r>
      <w:r w:rsidR="009622B0" w:rsidRPr="00B8345A">
        <w:rPr>
          <w:rFonts w:hint="eastAsia"/>
          <w:sz w:val="24"/>
          <w:szCs w:val="24"/>
        </w:rPr>
        <w:t>到一边，并将影像尤其是运动的影像推向文化的中心，</w:t>
      </w:r>
      <w:r w:rsidR="001F17FA" w:rsidRPr="00B8345A">
        <w:rPr>
          <w:rFonts w:hint="eastAsia"/>
          <w:sz w:val="24"/>
          <w:szCs w:val="24"/>
        </w:rPr>
        <w:t>人们</w:t>
      </w:r>
      <w:r w:rsidR="009622B0" w:rsidRPr="00B8345A">
        <w:rPr>
          <w:rFonts w:hint="eastAsia"/>
          <w:sz w:val="24"/>
          <w:szCs w:val="24"/>
        </w:rPr>
        <w:t>正在成为</w:t>
      </w:r>
      <w:r w:rsidR="00FD7F6E">
        <w:rPr>
          <w:rFonts w:hint="eastAsia"/>
          <w:sz w:val="24"/>
          <w:szCs w:val="24"/>
        </w:rPr>
        <w:t>“屏民”（</w:t>
      </w:r>
      <w:r w:rsidR="00FD7F6E" w:rsidRPr="00FD7F6E">
        <w:rPr>
          <w:sz w:val="24"/>
          <w:szCs w:val="24"/>
        </w:rPr>
        <w:t>People of Screen</w:t>
      </w:r>
      <w:r w:rsidR="00FD7F6E">
        <w:rPr>
          <w:rFonts w:hint="eastAsia"/>
          <w:sz w:val="24"/>
          <w:szCs w:val="24"/>
        </w:rPr>
        <w:t>），人从屏幕中获取信息，</w:t>
      </w:r>
      <w:r w:rsidR="00484A0A">
        <w:rPr>
          <w:rFonts w:hint="eastAsia"/>
          <w:sz w:val="24"/>
          <w:szCs w:val="24"/>
        </w:rPr>
        <w:t>现在的</w:t>
      </w:r>
      <w:r w:rsidR="00FD7F6E">
        <w:rPr>
          <w:rFonts w:hint="eastAsia"/>
          <w:sz w:val="24"/>
          <w:szCs w:val="24"/>
        </w:rPr>
        <w:t>屏幕也</w:t>
      </w:r>
      <w:r w:rsidR="00484A0A">
        <w:rPr>
          <w:rFonts w:hint="eastAsia"/>
          <w:sz w:val="24"/>
          <w:szCs w:val="24"/>
        </w:rPr>
        <w:t>能洞察</w:t>
      </w:r>
      <w:r w:rsidR="00FD7F6E">
        <w:rPr>
          <w:rFonts w:hint="eastAsia"/>
          <w:sz w:val="24"/>
          <w:szCs w:val="24"/>
        </w:rPr>
        <w:t>人</w:t>
      </w:r>
      <w:r w:rsidR="00484A0A">
        <w:rPr>
          <w:rFonts w:hint="eastAsia"/>
          <w:sz w:val="24"/>
          <w:szCs w:val="24"/>
        </w:rPr>
        <w:t>心</w:t>
      </w:r>
      <w:r w:rsidR="00FD7F6E">
        <w:rPr>
          <w:rFonts w:hint="eastAsia"/>
          <w:sz w:val="24"/>
          <w:szCs w:val="24"/>
        </w:rPr>
        <w:t>，屏幕可能</w:t>
      </w:r>
      <w:r w:rsidR="00484A0A">
        <w:rPr>
          <w:rFonts w:hint="eastAsia"/>
          <w:sz w:val="24"/>
          <w:szCs w:val="24"/>
        </w:rPr>
        <w:t>正成为</w:t>
      </w:r>
      <w:r w:rsidR="00FD7F6E">
        <w:rPr>
          <w:rFonts w:hint="eastAsia"/>
          <w:sz w:val="24"/>
          <w:szCs w:val="24"/>
        </w:rPr>
        <w:t>“凝视的深渊”</w:t>
      </w:r>
      <w:r w:rsidR="00484A0A">
        <w:rPr>
          <w:rFonts w:hint="eastAsia"/>
          <w:sz w:val="24"/>
          <w:szCs w:val="24"/>
        </w:rPr>
        <w:t>。</w:t>
      </w:r>
      <w:r w:rsidR="00484A0A" w:rsidRPr="00484A0A">
        <w:rPr>
          <w:rFonts w:hint="eastAsia"/>
          <w:i/>
          <w:iCs/>
          <w:sz w:val="24"/>
          <w:szCs w:val="24"/>
        </w:rPr>
        <w:t>（尼彩，1886，《善恶的彼岸》：</w:t>
      </w:r>
      <w:r w:rsidR="00484A0A" w:rsidRPr="00484A0A">
        <w:rPr>
          <w:rFonts w:hint="eastAsia"/>
          <w:i/>
          <w:iCs/>
          <w:sz w:val="24"/>
          <w:szCs w:val="24"/>
        </w:rPr>
        <w:t>当你凝视深渊时，深渊也在凝视着你。</w:t>
      </w:r>
      <w:r w:rsidR="00484A0A" w:rsidRPr="00484A0A">
        <w:rPr>
          <w:rFonts w:hint="eastAsia"/>
          <w:i/>
          <w:iCs/>
          <w:sz w:val="24"/>
          <w:szCs w:val="24"/>
        </w:rPr>
        <w:t>）</w:t>
      </w:r>
      <w:r w:rsidR="009622B0" w:rsidRPr="00B8345A">
        <w:rPr>
          <w:sz w:val="24"/>
          <w:szCs w:val="24"/>
        </w:rPr>
        <w:t>20世纪原创</w:t>
      </w:r>
      <w:r w:rsidR="00055DE6">
        <w:rPr>
          <w:sz w:val="24"/>
          <w:szCs w:val="24"/>
        </w:rPr>
        <w:t>媒体</w:t>
      </w:r>
      <w:r w:rsidR="009622B0" w:rsidRPr="00B8345A">
        <w:rPr>
          <w:sz w:val="24"/>
          <w:szCs w:val="24"/>
        </w:rPr>
        <w:t>理论家传播学者麦克</w:t>
      </w:r>
      <w:r w:rsidR="009622B0" w:rsidRPr="00B8345A">
        <w:rPr>
          <w:rFonts w:hint="eastAsia"/>
          <w:sz w:val="24"/>
          <w:szCs w:val="24"/>
        </w:rPr>
        <w:t>卢汉认为：“</w:t>
      </w:r>
      <w:r w:rsidR="00055DE6">
        <w:rPr>
          <w:rFonts w:hint="eastAsia"/>
          <w:sz w:val="24"/>
          <w:szCs w:val="24"/>
        </w:rPr>
        <w:t>媒体</w:t>
      </w:r>
      <w:r w:rsidR="009622B0" w:rsidRPr="00B8345A">
        <w:rPr>
          <w:rFonts w:hint="eastAsia"/>
          <w:sz w:val="24"/>
          <w:szCs w:val="24"/>
        </w:rPr>
        <w:t>即人的延伸</w:t>
      </w:r>
      <w:r>
        <w:rPr>
          <w:rFonts w:hint="eastAsia"/>
          <w:sz w:val="24"/>
          <w:szCs w:val="24"/>
        </w:rPr>
        <w:t>，</w:t>
      </w:r>
      <w:r w:rsidR="00055DE6">
        <w:rPr>
          <w:rFonts w:hint="eastAsia"/>
          <w:sz w:val="24"/>
          <w:szCs w:val="24"/>
        </w:rPr>
        <w:t>媒体</w:t>
      </w:r>
      <w:r w:rsidR="00DD25C7">
        <w:rPr>
          <w:rFonts w:hint="eastAsia"/>
          <w:sz w:val="24"/>
          <w:szCs w:val="24"/>
        </w:rPr>
        <w:t>的</w:t>
      </w:r>
      <w:r w:rsidR="009622B0" w:rsidRPr="00B8345A">
        <w:rPr>
          <w:rFonts w:hint="eastAsia"/>
          <w:sz w:val="24"/>
          <w:szCs w:val="24"/>
        </w:rPr>
        <w:t>延伸改变了</w:t>
      </w:r>
      <w:r w:rsidR="00DD25C7">
        <w:rPr>
          <w:rFonts w:hint="eastAsia"/>
          <w:sz w:val="24"/>
          <w:szCs w:val="24"/>
        </w:rPr>
        <w:t>人们的</w:t>
      </w:r>
      <w:r>
        <w:rPr>
          <w:rFonts w:hint="eastAsia"/>
          <w:sz w:val="24"/>
          <w:szCs w:val="24"/>
        </w:rPr>
        <w:t>生活</w:t>
      </w:r>
      <w:r w:rsidR="009622B0" w:rsidRPr="00B8345A">
        <w:rPr>
          <w:rFonts w:hint="eastAsia"/>
          <w:sz w:val="24"/>
          <w:szCs w:val="24"/>
        </w:rPr>
        <w:t>形式</w:t>
      </w:r>
      <w:r w:rsidR="003C482D">
        <w:rPr>
          <w:rFonts w:hint="eastAsia"/>
          <w:sz w:val="24"/>
          <w:szCs w:val="24"/>
        </w:rPr>
        <w:t>，</w:t>
      </w:r>
      <w:r w:rsidR="009622B0" w:rsidRPr="00B8345A">
        <w:rPr>
          <w:rFonts w:hint="eastAsia"/>
          <w:sz w:val="24"/>
          <w:szCs w:val="24"/>
        </w:rPr>
        <w:t>也</w:t>
      </w:r>
      <w:r w:rsidR="00DD25C7">
        <w:rPr>
          <w:rFonts w:hint="eastAsia"/>
          <w:sz w:val="24"/>
          <w:szCs w:val="24"/>
        </w:rPr>
        <w:t>在</w:t>
      </w:r>
      <w:r w:rsidR="009622B0" w:rsidRPr="00B8345A">
        <w:rPr>
          <w:rFonts w:hint="eastAsia"/>
          <w:sz w:val="24"/>
          <w:szCs w:val="24"/>
        </w:rPr>
        <w:t>重塑着</w:t>
      </w:r>
      <w:r w:rsidR="001F17FA" w:rsidRPr="00B8345A">
        <w:rPr>
          <w:rFonts w:hint="eastAsia"/>
          <w:sz w:val="24"/>
          <w:szCs w:val="24"/>
        </w:rPr>
        <w:t>人们</w:t>
      </w:r>
      <w:r w:rsidR="009622B0" w:rsidRPr="00B8345A">
        <w:rPr>
          <w:rFonts w:hint="eastAsia"/>
          <w:sz w:val="24"/>
          <w:szCs w:val="24"/>
        </w:rPr>
        <w:t>的感官智力以及大脑</w:t>
      </w:r>
      <w:r w:rsidR="00DD25C7">
        <w:rPr>
          <w:rFonts w:hint="eastAsia"/>
          <w:sz w:val="24"/>
          <w:szCs w:val="24"/>
        </w:rPr>
        <w:t>。</w:t>
      </w:r>
    </w:p>
    <w:p w14:paraId="1FD8EBCE" w14:textId="32A81D3B" w:rsidR="009622B0" w:rsidRPr="00B8345A" w:rsidRDefault="009622B0" w:rsidP="00B8345A">
      <w:pPr>
        <w:spacing w:line="288" w:lineRule="auto"/>
        <w:ind w:firstLineChars="200" w:firstLine="480"/>
        <w:rPr>
          <w:sz w:val="24"/>
          <w:szCs w:val="24"/>
        </w:rPr>
      </w:pPr>
      <w:r w:rsidRPr="00B8345A">
        <w:rPr>
          <w:sz w:val="24"/>
          <w:szCs w:val="24"/>
        </w:rPr>
        <w:t>1882年</w:t>
      </w:r>
      <w:r w:rsidR="00943BF0">
        <w:rPr>
          <w:rFonts w:hint="eastAsia"/>
          <w:sz w:val="24"/>
          <w:szCs w:val="24"/>
        </w:rPr>
        <w:t>，</w:t>
      </w:r>
      <w:r w:rsidR="003C482D">
        <w:rPr>
          <w:rFonts w:hint="eastAsia"/>
          <w:sz w:val="24"/>
          <w:szCs w:val="24"/>
        </w:rPr>
        <w:t>德国哲学家</w:t>
      </w:r>
      <w:r w:rsidR="00943BF0">
        <w:rPr>
          <w:rFonts w:hint="eastAsia"/>
          <w:sz w:val="24"/>
          <w:szCs w:val="24"/>
        </w:rPr>
        <w:t>尼采</w:t>
      </w:r>
      <w:r w:rsidR="00943BF0" w:rsidRPr="00B8345A">
        <w:rPr>
          <w:rFonts w:hint="eastAsia"/>
          <w:sz w:val="24"/>
          <w:szCs w:val="24"/>
        </w:rPr>
        <w:t>因饱受头痛呕吐，视力急剧下降等机能退化而暂停写作</w:t>
      </w:r>
      <w:r w:rsidR="00943BF0">
        <w:rPr>
          <w:rFonts w:hint="eastAsia"/>
          <w:sz w:val="24"/>
          <w:szCs w:val="24"/>
        </w:rPr>
        <w:t>，</w:t>
      </w:r>
      <w:r w:rsidRPr="00B8345A">
        <w:rPr>
          <w:rFonts w:hint="eastAsia"/>
          <w:sz w:val="24"/>
          <w:szCs w:val="24"/>
        </w:rPr>
        <w:t>一项对新发明不太感冒的</w:t>
      </w:r>
      <w:r w:rsidR="00943BF0">
        <w:rPr>
          <w:rFonts w:hint="eastAsia"/>
          <w:sz w:val="24"/>
          <w:szCs w:val="24"/>
        </w:rPr>
        <w:t>他</w:t>
      </w:r>
      <w:r w:rsidRPr="00B8345A">
        <w:rPr>
          <w:rFonts w:hint="eastAsia"/>
          <w:sz w:val="24"/>
          <w:szCs w:val="24"/>
        </w:rPr>
        <w:t>购买了一台球形打字机，很快他就学会了使用这台打字机，甚至不看键盘闭着眼睛就可以盲打写作。在收到打印机的第二年</w:t>
      </w:r>
      <w:r w:rsidRPr="00B8345A">
        <w:rPr>
          <w:sz w:val="24"/>
          <w:szCs w:val="24"/>
        </w:rPr>
        <w:t>，</w:t>
      </w:r>
      <w:r w:rsidRPr="00B8345A">
        <w:rPr>
          <w:rFonts w:hint="eastAsia"/>
          <w:sz w:val="24"/>
          <w:szCs w:val="24"/>
        </w:rPr>
        <w:t>他写出了《查拉图斯拉如是说》，其中第一部分只</w:t>
      </w:r>
      <w:r w:rsidR="00A350F8">
        <w:rPr>
          <w:rFonts w:hint="eastAsia"/>
          <w:sz w:val="24"/>
          <w:szCs w:val="24"/>
        </w:rPr>
        <w:t>用</w:t>
      </w:r>
      <w:r w:rsidRPr="00B8345A">
        <w:rPr>
          <w:rFonts w:hint="eastAsia"/>
          <w:sz w:val="24"/>
          <w:szCs w:val="24"/>
        </w:rPr>
        <w:t>了</w:t>
      </w:r>
      <w:r w:rsidRPr="00B8345A">
        <w:rPr>
          <w:sz w:val="24"/>
          <w:szCs w:val="24"/>
        </w:rPr>
        <w:t>10天的时间。</w:t>
      </w:r>
      <w:r w:rsidRPr="00B8345A">
        <w:rPr>
          <w:rFonts w:hint="eastAsia"/>
          <w:sz w:val="24"/>
          <w:szCs w:val="24"/>
        </w:rPr>
        <w:t>一位熟悉尼采写作风格的朋友</w:t>
      </w:r>
      <w:r w:rsidR="00A350F8">
        <w:rPr>
          <w:rFonts w:hint="eastAsia"/>
          <w:sz w:val="24"/>
          <w:szCs w:val="24"/>
        </w:rPr>
        <w:t>写</w:t>
      </w:r>
      <w:r w:rsidRPr="00B8345A">
        <w:rPr>
          <w:rFonts w:hint="eastAsia"/>
          <w:sz w:val="24"/>
          <w:szCs w:val="24"/>
        </w:rPr>
        <w:t>信提到：你近期作品长篇大论的深度思辩大量减少，而短小精悍的警句不断的出现，难道这一变化与你使用打字机有关吗？尼采用打字机回复说</w:t>
      </w:r>
      <w:r w:rsidR="008C5393" w:rsidRPr="00B8345A">
        <w:rPr>
          <w:rFonts w:hint="eastAsia"/>
          <w:sz w:val="24"/>
          <w:szCs w:val="24"/>
        </w:rPr>
        <w:t>：</w:t>
      </w:r>
      <w:r w:rsidRPr="00B8345A">
        <w:rPr>
          <w:rFonts w:hint="eastAsia"/>
          <w:sz w:val="24"/>
          <w:szCs w:val="24"/>
        </w:rPr>
        <w:t>你是对的</w:t>
      </w:r>
      <w:r w:rsidR="008C5393" w:rsidRPr="00B8345A">
        <w:rPr>
          <w:rFonts w:hint="eastAsia"/>
          <w:sz w:val="24"/>
          <w:szCs w:val="24"/>
        </w:rPr>
        <w:t>，</w:t>
      </w:r>
      <w:r w:rsidRPr="00B8345A">
        <w:rPr>
          <w:rFonts w:hint="eastAsia"/>
          <w:sz w:val="24"/>
          <w:szCs w:val="24"/>
        </w:rPr>
        <w:t>我的写作工具似乎也参与了我思想的形成过程</w:t>
      </w:r>
      <w:r w:rsidR="008C5393" w:rsidRPr="00B8345A">
        <w:rPr>
          <w:rFonts w:hint="eastAsia"/>
          <w:sz w:val="24"/>
          <w:szCs w:val="24"/>
        </w:rPr>
        <w:t>，</w:t>
      </w:r>
      <w:r w:rsidRPr="00B8345A">
        <w:rPr>
          <w:rFonts w:hint="eastAsia"/>
          <w:sz w:val="24"/>
          <w:szCs w:val="24"/>
        </w:rPr>
        <w:t>这个球形打字机</w:t>
      </w:r>
      <w:r w:rsidR="008C5393" w:rsidRPr="00B8345A">
        <w:rPr>
          <w:rFonts w:hint="eastAsia"/>
          <w:sz w:val="24"/>
          <w:szCs w:val="24"/>
        </w:rPr>
        <w:t>，</w:t>
      </w:r>
      <w:r w:rsidRPr="00B8345A">
        <w:rPr>
          <w:rFonts w:hint="eastAsia"/>
          <w:sz w:val="24"/>
          <w:szCs w:val="24"/>
        </w:rPr>
        <w:t>不仅是个像我一样的东西</w:t>
      </w:r>
      <w:r w:rsidR="008C5393" w:rsidRPr="00B8345A">
        <w:rPr>
          <w:rFonts w:hint="eastAsia"/>
          <w:sz w:val="24"/>
          <w:szCs w:val="24"/>
        </w:rPr>
        <w:t>，</w:t>
      </w:r>
      <w:r w:rsidRPr="00B8345A">
        <w:rPr>
          <w:rFonts w:hint="eastAsia"/>
          <w:sz w:val="24"/>
          <w:szCs w:val="24"/>
        </w:rPr>
        <w:t>而且自己好像也在慢慢变成像</w:t>
      </w:r>
      <w:r w:rsidR="001F17FA" w:rsidRPr="00B8345A">
        <w:rPr>
          <w:rFonts w:hint="eastAsia"/>
          <w:sz w:val="24"/>
          <w:szCs w:val="24"/>
        </w:rPr>
        <w:t>它</w:t>
      </w:r>
      <w:r w:rsidRPr="00B8345A">
        <w:rPr>
          <w:rFonts w:hint="eastAsia"/>
          <w:sz w:val="24"/>
          <w:szCs w:val="24"/>
        </w:rPr>
        <w:t>一样的东西</w:t>
      </w:r>
      <w:r w:rsidR="008C5393" w:rsidRPr="00B8345A">
        <w:rPr>
          <w:rFonts w:hint="eastAsia"/>
          <w:sz w:val="24"/>
          <w:szCs w:val="24"/>
        </w:rPr>
        <w:t>。</w:t>
      </w:r>
    </w:p>
    <w:p w14:paraId="2B707CC1" w14:textId="77777777" w:rsidR="00A350F8" w:rsidRDefault="009622B0" w:rsidP="00A350F8">
      <w:pPr>
        <w:spacing w:line="288" w:lineRule="auto"/>
        <w:ind w:firstLineChars="200" w:firstLine="480"/>
        <w:rPr>
          <w:sz w:val="24"/>
          <w:szCs w:val="24"/>
        </w:rPr>
      </w:pPr>
      <w:r w:rsidRPr="00B8345A">
        <w:rPr>
          <w:rFonts w:hint="eastAsia"/>
          <w:sz w:val="24"/>
          <w:szCs w:val="24"/>
        </w:rPr>
        <w:t>哈佛商业评论的前执行总编尼古拉斯卡尔</w:t>
      </w:r>
      <w:r w:rsidR="008C5393" w:rsidRPr="00B8345A">
        <w:rPr>
          <w:rFonts w:hint="eastAsia"/>
          <w:sz w:val="24"/>
          <w:szCs w:val="24"/>
        </w:rPr>
        <w:t>，</w:t>
      </w:r>
      <w:r w:rsidRPr="00B8345A">
        <w:rPr>
          <w:rFonts w:hint="eastAsia"/>
          <w:sz w:val="24"/>
          <w:szCs w:val="24"/>
        </w:rPr>
        <w:t>曾经发出这样的感叹</w:t>
      </w:r>
      <w:r w:rsidR="008C5393" w:rsidRPr="00B8345A">
        <w:rPr>
          <w:rFonts w:hint="eastAsia"/>
          <w:sz w:val="24"/>
          <w:szCs w:val="24"/>
        </w:rPr>
        <w:t>：</w:t>
      </w:r>
      <w:r w:rsidRPr="00B8345A">
        <w:rPr>
          <w:rFonts w:hint="eastAsia"/>
          <w:sz w:val="24"/>
          <w:szCs w:val="24"/>
        </w:rPr>
        <w:t>我觉得我不再像以前那样思考了</w:t>
      </w:r>
      <w:r w:rsidR="008C5393" w:rsidRPr="00B8345A">
        <w:rPr>
          <w:rFonts w:hint="eastAsia"/>
          <w:sz w:val="24"/>
          <w:szCs w:val="24"/>
        </w:rPr>
        <w:t>，</w:t>
      </w:r>
      <w:r w:rsidRPr="00B8345A">
        <w:rPr>
          <w:rFonts w:hint="eastAsia"/>
          <w:sz w:val="24"/>
          <w:szCs w:val="24"/>
        </w:rPr>
        <w:t>阅读时这种感觉尤其强烈</w:t>
      </w:r>
      <w:r w:rsidR="008C5393" w:rsidRPr="00B8345A">
        <w:rPr>
          <w:rFonts w:hint="eastAsia"/>
          <w:sz w:val="24"/>
          <w:szCs w:val="24"/>
        </w:rPr>
        <w:t>，</w:t>
      </w:r>
      <w:r w:rsidRPr="00B8345A">
        <w:rPr>
          <w:rFonts w:hint="eastAsia"/>
          <w:sz w:val="24"/>
          <w:szCs w:val="24"/>
        </w:rPr>
        <w:t>沉浸于阅读一本书或者一篇</w:t>
      </w:r>
      <w:r w:rsidRPr="00B8345A">
        <w:rPr>
          <w:rFonts w:hint="eastAsia"/>
          <w:sz w:val="24"/>
          <w:szCs w:val="24"/>
        </w:rPr>
        <w:lastRenderedPageBreak/>
        <w:t>长文章</w:t>
      </w:r>
      <w:r w:rsidR="008C5393" w:rsidRPr="00B8345A">
        <w:rPr>
          <w:rFonts w:hint="eastAsia"/>
          <w:sz w:val="24"/>
          <w:szCs w:val="24"/>
        </w:rPr>
        <w:t>，</w:t>
      </w:r>
      <w:r w:rsidRPr="00B8345A">
        <w:rPr>
          <w:rFonts w:hint="eastAsia"/>
          <w:sz w:val="24"/>
          <w:szCs w:val="24"/>
        </w:rPr>
        <w:t>在过去是很容易的</w:t>
      </w:r>
      <w:r w:rsidR="008C5393" w:rsidRPr="00B8345A">
        <w:rPr>
          <w:rFonts w:hint="eastAsia"/>
          <w:sz w:val="24"/>
          <w:szCs w:val="24"/>
        </w:rPr>
        <w:t>，</w:t>
      </w:r>
      <w:r w:rsidRPr="00B8345A">
        <w:rPr>
          <w:rFonts w:hint="eastAsia"/>
          <w:sz w:val="24"/>
          <w:szCs w:val="24"/>
        </w:rPr>
        <w:t>现在已经几乎很少发生这样的情形了</w:t>
      </w:r>
      <w:r w:rsidR="008C5393" w:rsidRPr="00B8345A">
        <w:rPr>
          <w:rFonts w:hint="eastAsia"/>
          <w:sz w:val="24"/>
          <w:szCs w:val="24"/>
        </w:rPr>
        <w:t>，</w:t>
      </w:r>
      <w:r w:rsidRPr="00B8345A">
        <w:rPr>
          <w:rFonts w:hint="eastAsia"/>
          <w:sz w:val="24"/>
          <w:szCs w:val="24"/>
        </w:rPr>
        <w:t>现在读两三页之后</w:t>
      </w:r>
      <w:r w:rsidR="008C5393" w:rsidRPr="00B8345A">
        <w:rPr>
          <w:rFonts w:hint="eastAsia"/>
          <w:sz w:val="24"/>
          <w:szCs w:val="24"/>
        </w:rPr>
        <w:t>，</w:t>
      </w:r>
      <w:r w:rsidRPr="00B8345A">
        <w:rPr>
          <w:rFonts w:hint="eastAsia"/>
          <w:sz w:val="24"/>
          <w:szCs w:val="24"/>
        </w:rPr>
        <w:t>我的注意力就开始分散变得烦躁</w:t>
      </w:r>
      <w:r w:rsidR="008C5393" w:rsidRPr="00B8345A">
        <w:rPr>
          <w:rFonts w:hint="eastAsia"/>
          <w:sz w:val="24"/>
          <w:szCs w:val="24"/>
        </w:rPr>
        <w:t>，</w:t>
      </w:r>
      <w:r w:rsidRPr="00B8345A">
        <w:rPr>
          <w:rFonts w:hint="eastAsia"/>
          <w:sz w:val="24"/>
          <w:szCs w:val="24"/>
        </w:rPr>
        <w:t>跟不上作者的思路</w:t>
      </w:r>
      <w:r w:rsidR="008C5393" w:rsidRPr="00B8345A">
        <w:rPr>
          <w:rFonts w:hint="eastAsia"/>
          <w:sz w:val="24"/>
          <w:szCs w:val="24"/>
        </w:rPr>
        <w:t>。</w:t>
      </w:r>
      <w:r w:rsidRPr="00B8345A">
        <w:rPr>
          <w:rFonts w:hint="eastAsia"/>
          <w:sz w:val="24"/>
          <w:szCs w:val="24"/>
        </w:rPr>
        <w:t>他认为</w:t>
      </w:r>
      <w:r w:rsidR="008C5393" w:rsidRPr="00B8345A">
        <w:rPr>
          <w:rFonts w:hint="eastAsia"/>
          <w:sz w:val="24"/>
          <w:szCs w:val="24"/>
        </w:rPr>
        <w:t>，人们</w:t>
      </w:r>
      <w:r w:rsidRPr="00B8345A">
        <w:rPr>
          <w:rFonts w:hint="eastAsia"/>
          <w:sz w:val="24"/>
          <w:szCs w:val="24"/>
        </w:rPr>
        <w:t>出现这样的短注意的结果</w:t>
      </w:r>
      <w:r w:rsidR="008C5393" w:rsidRPr="00B8345A">
        <w:rPr>
          <w:rFonts w:hint="eastAsia"/>
          <w:sz w:val="24"/>
          <w:szCs w:val="24"/>
        </w:rPr>
        <w:t>，</w:t>
      </w:r>
      <w:r w:rsidRPr="00B8345A">
        <w:rPr>
          <w:rFonts w:hint="eastAsia"/>
          <w:sz w:val="24"/>
          <w:szCs w:val="24"/>
        </w:rPr>
        <w:t>一定程度上与互联网的三个特征有关</w:t>
      </w:r>
      <w:r w:rsidR="008C5393" w:rsidRPr="00B8345A">
        <w:rPr>
          <w:rFonts w:hint="eastAsia"/>
          <w:sz w:val="24"/>
          <w:szCs w:val="24"/>
        </w:rPr>
        <w:t>。</w:t>
      </w:r>
    </w:p>
    <w:p w14:paraId="4880EDE8" w14:textId="7673946E" w:rsidR="008C5393" w:rsidRPr="00B8345A" w:rsidRDefault="009622B0" w:rsidP="00A350F8">
      <w:pPr>
        <w:spacing w:line="288" w:lineRule="auto"/>
        <w:ind w:firstLineChars="200" w:firstLine="480"/>
        <w:rPr>
          <w:sz w:val="24"/>
          <w:szCs w:val="24"/>
        </w:rPr>
      </w:pPr>
      <w:r w:rsidRPr="00B8345A">
        <w:rPr>
          <w:rFonts w:hint="eastAsia"/>
          <w:sz w:val="24"/>
          <w:szCs w:val="24"/>
        </w:rPr>
        <w:t>第一个特征是链接</w:t>
      </w:r>
      <w:r w:rsidR="008C5393" w:rsidRPr="00B8345A">
        <w:rPr>
          <w:rFonts w:hint="eastAsia"/>
          <w:sz w:val="24"/>
          <w:szCs w:val="24"/>
        </w:rPr>
        <w:t>，</w:t>
      </w:r>
      <w:r w:rsidRPr="00B8345A">
        <w:rPr>
          <w:rFonts w:hint="eastAsia"/>
          <w:sz w:val="24"/>
          <w:szCs w:val="24"/>
        </w:rPr>
        <w:t>互联网会鼓励</w:t>
      </w:r>
      <w:r w:rsidR="001F17FA" w:rsidRPr="00B8345A">
        <w:rPr>
          <w:rFonts w:hint="eastAsia"/>
          <w:sz w:val="24"/>
          <w:szCs w:val="24"/>
        </w:rPr>
        <w:t>人们</w:t>
      </w:r>
      <w:r w:rsidRPr="00B8345A">
        <w:rPr>
          <w:rFonts w:hint="eastAsia"/>
          <w:sz w:val="24"/>
          <w:szCs w:val="24"/>
        </w:rPr>
        <w:t>在不同页面中转换</w:t>
      </w:r>
      <w:r w:rsidR="008C5393" w:rsidRPr="00B8345A">
        <w:rPr>
          <w:rFonts w:hint="eastAsia"/>
          <w:sz w:val="24"/>
          <w:szCs w:val="24"/>
        </w:rPr>
        <w:t>，</w:t>
      </w:r>
      <w:r w:rsidRPr="00B8345A">
        <w:rPr>
          <w:rFonts w:hint="eastAsia"/>
          <w:sz w:val="24"/>
          <w:szCs w:val="24"/>
        </w:rPr>
        <w:t>例如百度百科</w:t>
      </w:r>
      <w:r w:rsidR="00075FFA">
        <w:rPr>
          <w:rFonts w:hint="eastAsia"/>
          <w:sz w:val="24"/>
          <w:szCs w:val="24"/>
        </w:rPr>
        <w:t>、</w:t>
      </w:r>
      <w:r w:rsidR="00A350F8">
        <w:rPr>
          <w:rFonts w:hint="eastAsia"/>
          <w:sz w:val="24"/>
          <w:szCs w:val="24"/>
        </w:rPr>
        <w:t>浏览的网页、搜索的结果页面中满是</w:t>
      </w:r>
      <w:r w:rsidRPr="00B8345A">
        <w:rPr>
          <w:rFonts w:hint="eastAsia"/>
          <w:sz w:val="24"/>
          <w:szCs w:val="24"/>
        </w:rPr>
        <w:t>超链接</w:t>
      </w:r>
      <w:r w:rsidR="008C5393" w:rsidRPr="00B8345A">
        <w:rPr>
          <w:rFonts w:hint="eastAsia"/>
          <w:sz w:val="24"/>
          <w:szCs w:val="24"/>
        </w:rPr>
        <w:t>。</w:t>
      </w:r>
    </w:p>
    <w:p w14:paraId="5A93D5DB" w14:textId="76763194" w:rsidR="008430D8" w:rsidRDefault="009622B0" w:rsidP="008430D8">
      <w:pPr>
        <w:spacing w:line="288" w:lineRule="auto"/>
        <w:ind w:firstLineChars="200" w:firstLine="480"/>
        <w:rPr>
          <w:sz w:val="24"/>
          <w:szCs w:val="24"/>
        </w:rPr>
      </w:pPr>
      <w:r w:rsidRPr="00B8345A">
        <w:rPr>
          <w:rFonts w:hint="eastAsia"/>
          <w:sz w:val="24"/>
          <w:szCs w:val="24"/>
        </w:rPr>
        <w:t>第二个是搜索</w:t>
      </w:r>
      <w:r w:rsidR="008C5393" w:rsidRPr="00B8345A">
        <w:rPr>
          <w:rFonts w:hint="eastAsia"/>
          <w:sz w:val="24"/>
          <w:szCs w:val="24"/>
        </w:rPr>
        <w:t>，</w:t>
      </w:r>
      <w:r w:rsidRPr="00B8345A">
        <w:rPr>
          <w:rFonts w:hint="eastAsia"/>
          <w:sz w:val="24"/>
          <w:szCs w:val="24"/>
        </w:rPr>
        <w:t>互联网会鼓励</w:t>
      </w:r>
      <w:r w:rsidR="001F17FA" w:rsidRPr="00B8345A">
        <w:rPr>
          <w:rFonts w:hint="eastAsia"/>
          <w:sz w:val="24"/>
          <w:szCs w:val="24"/>
        </w:rPr>
        <w:t>人们</w:t>
      </w:r>
      <w:r w:rsidRPr="00B8345A">
        <w:rPr>
          <w:rFonts w:hint="eastAsia"/>
          <w:sz w:val="24"/>
          <w:szCs w:val="24"/>
        </w:rPr>
        <w:t>关注碎片化的信息</w:t>
      </w:r>
      <w:r w:rsidR="008C5393" w:rsidRPr="00B8345A">
        <w:rPr>
          <w:rFonts w:hint="eastAsia"/>
          <w:sz w:val="24"/>
          <w:szCs w:val="24"/>
        </w:rPr>
        <w:t>。</w:t>
      </w:r>
      <w:r w:rsidRPr="00B8345A">
        <w:rPr>
          <w:sz w:val="24"/>
          <w:szCs w:val="24"/>
        </w:rPr>
        <w:t>2006年4月</w:t>
      </w:r>
      <w:r w:rsidR="008C5393" w:rsidRPr="00B8345A">
        <w:rPr>
          <w:sz w:val="24"/>
          <w:szCs w:val="24"/>
        </w:rPr>
        <w:t>，</w:t>
      </w:r>
      <w:r w:rsidRPr="00B8345A">
        <w:rPr>
          <w:rFonts w:hint="eastAsia"/>
          <w:sz w:val="24"/>
          <w:szCs w:val="24"/>
        </w:rPr>
        <w:t>美国长期研究网络可用性的设计师杰克伯尼尔森</w:t>
      </w:r>
      <w:r w:rsidR="008C5393" w:rsidRPr="00B8345A">
        <w:rPr>
          <w:rFonts w:hint="eastAsia"/>
          <w:sz w:val="24"/>
          <w:szCs w:val="24"/>
        </w:rPr>
        <w:t>，</w:t>
      </w:r>
      <w:r w:rsidRPr="00B8345A">
        <w:rPr>
          <w:rFonts w:hint="eastAsia"/>
          <w:sz w:val="24"/>
          <w:szCs w:val="24"/>
        </w:rPr>
        <w:t>发表了一项眼球轨迹的调研报告指出</w:t>
      </w:r>
      <w:r w:rsidR="008C5393" w:rsidRPr="00B8345A">
        <w:rPr>
          <w:rFonts w:hint="eastAsia"/>
          <w:sz w:val="24"/>
          <w:szCs w:val="24"/>
        </w:rPr>
        <w:t>：</w:t>
      </w:r>
      <w:r w:rsidRPr="00B8345A">
        <w:rPr>
          <w:rFonts w:hint="eastAsia"/>
          <w:sz w:val="24"/>
          <w:szCs w:val="24"/>
        </w:rPr>
        <w:t>大多数情况下</w:t>
      </w:r>
      <w:r w:rsidR="008C5393" w:rsidRPr="00B8345A">
        <w:rPr>
          <w:rFonts w:hint="eastAsia"/>
          <w:sz w:val="24"/>
          <w:szCs w:val="24"/>
        </w:rPr>
        <w:t>，</w:t>
      </w:r>
      <w:r w:rsidRPr="00B8345A">
        <w:rPr>
          <w:rFonts w:hint="eastAsia"/>
          <w:sz w:val="24"/>
          <w:szCs w:val="24"/>
        </w:rPr>
        <w:t>浏览者都不由自主地以</w:t>
      </w:r>
      <w:r w:rsidR="008C5393" w:rsidRPr="00B8345A">
        <w:rPr>
          <w:sz w:val="24"/>
          <w:szCs w:val="24"/>
        </w:rPr>
        <w:t>F</w:t>
      </w:r>
      <w:r w:rsidRPr="00B8345A">
        <w:rPr>
          <w:sz w:val="24"/>
          <w:szCs w:val="24"/>
        </w:rPr>
        <w:t>形状的阅读方式</w:t>
      </w:r>
      <w:r w:rsidRPr="00B8345A">
        <w:rPr>
          <w:rFonts w:hint="eastAsia"/>
          <w:sz w:val="24"/>
          <w:szCs w:val="24"/>
        </w:rPr>
        <w:t>在阅读网页</w:t>
      </w:r>
      <w:r w:rsidR="008C5393" w:rsidRPr="00B8345A">
        <w:rPr>
          <w:rFonts w:hint="eastAsia"/>
          <w:sz w:val="24"/>
          <w:szCs w:val="24"/>
        </w:rPr>
        <w:t>。</w:t>
      </w:r>
    </w:p>
    <w:p w14:paraId="71095AF9" w14:textId="25C8C3B9" w:rsidR="008430D8" w:rsidRDefault="008430D8" w:rsidP="008430D8">
      <w:pPr>
        <w:spacing w:line="288" w:lineRule="auto"/>
        <w:ind w:firstLineChars="200" w:firstLine="420"/>
        <w:jc w:val="center"/>
        <w:rPr>
          <w:sz w:val="24"/>
          <w:szCs w:val="24"/>
        </w:rPr>
      </w:pPr>
      <w:r w:rsidRPr="008430D8">
        <w:rPr>
          <w:noProof/>
        </w:rPr>
        <w:drawing>
          <wp:inline distT="0" distB="0" distL="0" distR="0" wp14:anchorId="22096374" wp14:editId="6BEDE84E">
            <wp:extent cx="4821381" cy="2115020"/>
            <wp:effectExtent l="0" t="0" r="0" b="0"/>
            <wp:docPr id="172081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18876" name=""/>
                    <pic:cNvPicPr/>
                  </pic:nvPicPr>
                  <pic:blipFill rotWithShape="1">
                    <a:blip r:embed="rId7" cstate="screen">
                      <a:extLst>
                        <a:ext uri="{28A0092B-C50C-407E-A947-70E740481C1C}">
                          <a14:useLocalDpi xmlns:a14="http://schemas.microsoft.com/office/drawing/2010/main"/>
                        </a:ext>
                      </a:extLst>
                    </a:blip>
                    <a:srcRect/>
                    <a:stretch/>
                  </pic:blipFill>
                  <pic:spPr bwMode="auto">
                    <a:xfrm>
                      <a:off x="0" y="0"/>
                      <a:ext cx="4829717" cy="2118677"/>
                    </a:xfrm>
                    <a:prstGeom prst="rect">
                      <a:avLst/>
                    </a:prstGeom>
                    <a:ln>
                      <a:noFill/>
                    </a:ln>
                    <a:extLst>
                      <a:ext uri="{53640926-AAD7-44D8-BBD7-CCE9431645EC}">
                        <a14:shadowObscured xmlns:a14="http://schemas.microsoft.com/office/drawing/2010/main"/>
                      </a:ext>
                    </a:extLst>
                  </pic:spPr>
                </pic:pic>
              </a:graphicData>
            </a:graphic>
          </wp:inline>
        </w:drawing>
      </w:r>
    </w:p>
    <w:p w14:paraId="433E39F5" w14:textId="0EF4098E" w:rsidR="009622B0" w:rsidRPr="00B8345A" w:rsidRDefault="009622B0" w:rsidP="008430D8">
      <w:pPr>
        <w:spacing w:line="288" w:lineRule="auto"/>
        <w:ind w:firstLineChars="200" w:firstLine="480"/>
        <w:rPr>
          <w:sz w:val="24"/>
          <w:szCs w:val="24"/>
        </w:rPr>
      </w:pPr>
      <w:r w:rsidRPr="00B8345A">
        <w:rPr>
          <w:rFonts w:hint="eastAsia"/>
          <w:sz w:val="24"/>
          <w:szCs w:val="24"/>
        </w:rPr>
        <w:t>这种基本恒定的阅读习惯</w:t>
      </w:r>
      <w:r w:rsidR="008C5393" w:rsidRPr="00B8345A">
        <w:rPr>
          <w:rFonts w:hint="eastAsia"/>
          <w:sz w:val="24"/>
          <w:szCs w:val="24"/>
        </w:rPr>
        <w:t>，</w:t>
      </w:r>
      <w:r w:rsidRPr="00B8345A">
        <w:rPr>
          <w:rFonts w:hint="eastAsia"/>
          <w:sz w:val="24"/>
          <w:szCs w:val="24"/>
        </w:rPr>
        <w:t>决定了网页呈现出</w:t>
      </w:r>
      <w:r w:rsidR="008C5393" w:rsidRPr="00B8345A">
        <w:rPr>
          <w:sz w:val="24"/>
          <w:szCs w:val="24"/>
        </w:rPr>
        <w:t>F</w:t>
      </w:r>
      <w:r w:rsidRPr="00B8345A">
        <w:rPr>
          <w:sz w:val="24"/>
          <w:szCs w:val="24"/>
        </w:rPr>
        <w:t>型的关注热度</w:t>
      </w:r>
      <w:r w:rsidR="008C5393" w:rsidRPr="00B8345A">
        <w:rPr>
          <w:rFonts w:hint="eastAsia"/>
          <w:sz w:val="24"/>
          <w:szCs w:val="24"/>
        </w:rPr>
        <w:t>，现在</w:t>
      </w:r>
      <w:r w:rsidRPr="00B8345A">
        <w:rPr>
          <w:rFonts w:hint="eastAsia"/>
          <w:sz w:val="24"/>
          <w:szCs w:val="24"/>
        </w:rPr>
        <w:t>大多数的</w:t>
      </w:r>
      <w:r w:rsidR="008C5393" w:rsidRPr="00B8345A">
        <w:rPr>
          <w:rFonts w:hint="eastAsia"/>
          <w:sz w:val="24"/>
          <w:szCs w:val="24"/>
        </w:rPr>
        <w:t>网络</w:t>
      </w:r>
      <w:r w:rsidRPr="00B8345A">
        <w:rPr>
          <w:rFonts w:hint="eastAsia"/>
          <w:sz w:val="24"/>
          <w:szCs w:val="24"/>
        </w:rPr>
        <w:t>搜索引擎</w:t>
      </w:r>
      <w:r w:rsidR="008C5393" w:rsidRPr="00B8345A">
        <w:rPr>
          <w:rFonts w:hint="eastAsia"/>
          <w:sz w:val="24"/>
          <w:szCs w:val="24"/>
        </w:rPr>
        <w:t>的搜索结果</w:t>
      </w:r>
      <w:r w:rsidRPr="00B8345A">
        <w:rPr>
          <w:rFonts w:hint="eastAsia"/>
          <w:sz w:val="24"/>
          <w:szCs w:val="24"/>
        </w:rPr>
        <w:t>分布</w:t>
      </w:r>
      <w:r w:rsidR="008C5393" w:rsidRPr="00B8345A">
        <w:rPr>
          <w:rFonts w:hint="eastAsia"/>
          <w:sz w:val="24"/>
          <w:szCs w:val="24"/>
        </w:rPr>
        <w:t>就是F型的分布。</w:t>
      </w:r>
    </w:p>
    <w:p w14:paraId="53A29538" w14:textId="4EA54D00" w:rsidR="008430D8" w:rsidRDefault="00A350F8" w:rsidP="00B8345A">
      <w:pPr>
        <w:spacing w:line="288" w:lineRule="auto"/>
        <w:ind w:firstLineChars="200" w:firstLine="480"/>
        <w:rPr>
          <w:sz w:val="24"/>
          <w:szCs w:val="24"/>
        </w:rPr>
      </w:pPr>
      <w:r>
        <w:rPr>
          <w:rFonts w:hint="eastAsia"/>
          <w:sz w:val="24"/>
          <w:szCs w:val="24"/>
        </w:rPr>
        <w:t>第三个是</w:t>
      </w:r>
      <w:r w:rsidR="009622B0" w:rsidRPr="00B8345A">
        <w:rPr>
          <w:rFonts w:hint="eastAsia"/>
          <w:sz w:val="24"/>
          <w:szCs w:val="24"/>
        </w:rPr>
        <w:t>多媒体</w:t>
      </w:r>
      <w:r w:rsidR="008430D8">
        <w:rPr>
          <w:rFonts w:hint="eastAsia"/>
          <w:sz w:val="24"/>
          <w:szCs w:val="24"/>
        </w:rPr>
        <w:t>和分屏、多窗</w:t>
      </w:r>
      <w:r w:rsidR="00A25490">
        <w:rPr>
          <w:rFonts w:hint="eastAsia"/>
          <w:sz w:val="24"/>
          <w:szCs w:val="24"/>
        </w:rPr>
        <w:t>口</w:t>
      </w:r>
      <w:r w:rsidR="008430D8">
        <w:rPr>
          <w:rFonts w:hint="eastAsia"/>
          <w:sz w:val="24"/>
          <w:szCs w:val="24"/>
        </w:rPr>
        <w:t>设计</w:t>
      </w:r>
      <w:r w:rsidR="008C5393" w:rsidRPr="00B8345A">
        <w:rPr>
          <w:rFonts w:hint="eastAsia"/>
          <w:sz w:val="24"/>
          <w:szCs w:val="24"/>
        </w:rPr>
        <w:t>。</w:t>
      </w:r>
    </w:p>
    <w:p w14:paraId="7573CD95" w14:textId="257E02F9" w:rsidR="008430D8" w:rsidRDefault="008430D8" w:rsidP="008430D8">
      <w:pPr>
        <w:spacing w:line="288" w:lineRule="auto"/>
        <w:ind w:firstLineChars="200" w:firstLine="420"/>
        <w:jc w:val="center"/>
        <w:rPr>
          <w:sz w:val="24"/>
          <w:szCs w:val="24"/>
        </w:rPr>
      </w:pPr>
      <w:r>
        <w:rPr>
          <w:noProof/>
        </w:rPr>
        <w:drawing>
          <wp:inline distT="0" distB="0" distL="0" distR="0" wp14:anchorId="6E44D874" wp14:editId="2CD249A6">
            <wp:extent cx="3216620" cy="2209800"/>
            <wp:effectExtent l="0" t="0" r="3175" b="0"/>
            <wp:docPr id="670945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45964" name=""/>
                    <pic:cNvPicPr/>
                  </pic:nvPicPr>
                  <pic:blipFill rotWithShape="1">
                    <a:blip r:embed="rId8"/>
                    <a:srcRect l="14448" t="6539" r="15008" b="7301"/>
                    <a:stretch/>
                  </pic:blipFill>
                  <pic:spPr bwMode="auto">
                    <a:xfrm>
                      <a:off x="0" y="0"/>
                      <a:ext cx="3216620" cy="2209800"/>
                    </a:xfrm>
                    <a:prstGeom prst="rect">
                      <a:avLst/>
                    </a:prstGeom>
                    <a:ln>
                      <a:noFill/>
                    </a:ln>
                    <a:extLst>
                      <a:ext uri="{53640926-AAD7-44D8-BBD7-CCE9431645EC}">
                        <a14:shadowObscured xmlns:a14="http://schemas.microsoft.com/office/drawing/2010/main"/>
                      </a:ext>
                    </a:extLst>
                  </pic:spPr>
                </pic:pic>
              </a:graphicData>
            </a:graphic>
          </wp:inline>
        </w:drawing>
      </w:r>
    </w:p>
    <w:p w14:paraId="0BADAEA9" w14:textId="1C76425B" w:rsidR="008C5393" w:rsidRPr="00B8345A" w:rsidRDefault="00B119B2" w:rsidP="00B8345A">
      <w:pPr>
        <w:spacing w:line="288" w:lineRule="auto"/>
        <w:ind w:firstLineChars="200" w:firstLine="480"/>
        <w:rPr>
          <w:sz w:val="24"/>
          <w:szCs w:val="24"/>
        </w:rPr>
      </w:pPr>
      <w:r>
        <w:rPr>
          <w:rFonts w:hint="eastAsia"/>
          <w:sz w:val="24"/>
          <w:szCs w:val="24"/>
        </w:rPr>
        <w:t>现在</w:t>
      </w:r>
      <w:r w:rsidR="00A25490">
        <w:rPr>
          <w:rFonts w:hint="eastAsia"/>
          <w:sz w:val="24"/>
          <w:szCs w:val="24"/>
        </w:rPr>
        <w:t>很多电子</w:t>
      </w:r>
      <w:r>
        <w:rPr>
          <w:rFonts w:hint="eastAsia"/>
          <w:sz w:val="24"/>
          <w:szCs w:val="24"/>
        </w:rPr>
        <w:t>设备可以同时运行多个程序，手机、平板等移动设备开始</w:t>
      </w:r>
      <w:r w:rsidR="003C482D">
        <w:rPr>
          <w:rFonts w:hint="eastAsia"/>
          <w:sz w:val="24"/>
          <w:szCs w:val="24"/>
        </w:rPr>
        <w:t>流行</w:t>
      </w:r>
      <w:r w:rsidRPr="00B8345A">
        <w:rPr>
          <w:rFonts w:hint="eastAsia"/>
          <w:sz w:val="24"/>
          <w:szCs w:val="24"/>
        </w:rPr>
        <w:t>分屏设计</w:t>
      </w:r>
      <w:r w:rsidR="003C482D">
        <w:rPr>
          <w:rFonts w:hint="eastAsia"/>
          <w:sz w:val="24"/>
          <w:szCs w:val="24"/>
        </w:rPr>
        <w:t>，能够实现投屏或连接其它屏幕</w:t>
      </w:r>
      <w:r>
        <w:rPr>
          <w:rFonts w:hint="eastAsia"/>
          <w:sz w:val="24"/>
          <w:szCs w:val="24"/>
        </w:rPr>
        <w:t>，这种</w:t>
      </w:r>
      <w:r w:rsidR="003C482D">
        <w:rPr>
          <w:rFonts w:hint="eastAsia"/>
          <w:sz w:val="24"/>
          <w:szCs w:val="24"/>
        </w:rPr>
        <w:t>设计</w:t>
      </w:r>
      <w:r w:rsidR="009622B0" w:rsidRPr="00B8345A">
        <w:rPr>
          <w:rFonts w:hint="eastAsia"/>
          <w:sz w:val="24"/>
          <w:szCs w:val="24"/>
        </w:rPr>
        <w:t>鼓励</w:t>
      </w:r>
      <w:r w:rsidR="008C5393" w:rsidRPr="00B8345A">
        <w:rPr>
          <w:rFonts w:hint="eastAsia"/>
          <w:sz w:val="24"/>
          <w:szCs w:val="24"/>
        </w:rPr>
        <w:t>人们</w:t>
      </w:r>
      <w:r w:rsidR="009622B0" w:rsidRPr="00B8345A">
        <w:rPr>
          <w:rFonts w:hint="eastAsia"/>
          <w:sz w:val="24"/>
          <w:szCs w:val="24"/>
        </w:rPr>
        <w:t>在</w:t>
      </w:r>
      <w:r w:rsidR="008C5393" w:rsidRPr="00B8345A">
        <w:rPr>
          <w:rFonts w:hint="eastAsia"/>
          <w:sz w:val="24"/>
          <w:szCs w:val="24"/>
        </w:rPr>
        <w:t>使用</w:t>
      </w:r>
      <w:r w:rsidR="003C482D">
        <w:rPr>
          <w:rFonts w:hint="eastAsia"/>
          <w:sz w:val="24"/>
          <w:szCs w:val="24"/>
        </w:rPr>
        <w:t>程序过程</w:t>
      </w:r>
      <w:r w:rsidR="009622B0" w:rsidRPr="00B8345A">
        <w:rPr>
          <w:sz w:val="24"/>
          <w:szCs w:val="24"/>
        </w:rPr>
        <w:t>中不停的跳跃</w:t>
      </w:r>
      <w:r w:rsidR="008C5393" w:rsidRPr="00B8345A">
        <w:rPr>
          <w:sz w:val="24"/>
          <w:szCs w:val="24"/>
        </w:rPr>
        <w:t>，</w:t>
      </w:r>
      <w:r w:rsidR="009622B0" w:rsidRPr="00B8345A">
        <w:rPr>
          <w:rFonts w:hint="eastAsia"/>
          <w:sz w:val="24"/>
          <w:szCs w:val="24"/>
        </w:rPr>
        <w:t>刷微博的时候</w:t>
      </w:r>
      <w:r w:rsidR="008C5393" w:rsidRPr="00B8345A">
        <w:rPr>
          <w:rFonts w:hint="eastAsia"/>
          <w:sz w:val="24"/>
          <w:szCs w:val="24"/>
        </w:rPr>
        <w:t>，</w:t>
      </w:r>
      <w:r w:rsidR="009622B0" w:rsidRPr="00B8345A">
        <w:rPr>
          <w:rFonts w:hint="eastAsia"/>
          <w:sz w:val="24"/>
          <w:szCs w:val="24"/>
        </w:rPr>
        <w:t>也可以同时回复微信</w:t>
      </w:r>
      <w:r w:rsidR="008C5393" w:rsidRPr="00B8345A">
        <w:rPr>
          <w:rFonts w:hint="eastAsia"/>
          <w:sz w:val="24"/>
          <w:szCs w:val="24"/>
        </w:rPr>
        <w:t>。</w:t>
      </w:r>
    </w:p>
    <w:p w14:paraId="19845F16" w14:textId="5E671791" w:rsidR="001819ED" w:rsidRDefault="009622B0" w:rsidP="00B8345A">
      <w:pPr>
        <w:spacing w:line="288" w:lineRule="auto"/>
        <w:ind w:firstLineChars="200" w:firstLine="480"/>
        <w:rPr>
          <w:sz w:val="24"/>
          <w:szCs w:val="24"/>
        </w:rPr>
      </w:pPr>
      <w:r w:rsidRPr="00B8345A">
        <w:rPr>
          <w:rFonts w:hint="eastAsia"/>
          <w:sz w:val="24"/>
          <w:szCs w:val="24"/>
        </w:rPr>
        <w:t>在这三种特性的共同作用下</w:t>
      </w:r>
      <w:r w:rsidR="008C5393" w:rsidRPr="00B8345A">
        <w:rPr>
          <w:rFonts w:hint="eastAsia"/>
          <w:sz w:val="24"/>
          <w:szCs w:val="24"/>
        </w:rPr>
        <w:t>，人们</w:t>
      </w:r>
      <w:r w:rsidRPr="00B8345A">
        <w:rPr>
          <w:rFonts w:hint="eastAsia"/>
          <w:sz w:val="24"/>
          <w:szCs w:val="24"/>
        </w:rPr>
        <w:t>对互联网反馈机制</w:t>
      </w:r>
      <w:r w:rsidR="002C32C0">
        <w:rPr>
          <w:rFonts w:hint="eastAsia"/>
          <w:sz w:val="24"/>
          <w:szCs w:val="24"/>
        </w:rPr>
        <w:t>容易</w:t>
      </w:r>
      <w:r w:rsidRPr="00B8345A">
        <w:rPr>
          <w:rFonts w:hint="eastAsia"/>
          <w:sz w:val="24"/>
          <w:szCs w:val="24"/>
        </w:rPr>
        <w:t>成瘾</w:t>
      </w:r>
      <w:r w:rsidR="008C5393" w:rsidRPr="00B8345A">
        <w:rPr>
          <w:rFonts w:hint="eastAsia"/>
          <w:sz w:val="24"/>
          <w:szCs w:val="24"/>
        </w:rPr>
        <w:t>，</w:t>
      </w:r>
      <w:r w:rsidRPr="00B8345A">
        <w:rPr>
          <w:rFonts w:hint="eastAsia"/>
          <w:sz w:val="24"/>
          <w:szCs w:val="24"/>
        </w:rPr>
        <w:t>越来越难以对一件事情长时间集中注意力</w:t>
      </w:r>
      <w:r w:rsidR="008C5393" w:rsidRPr="00B8345A">
        <w:rPr>
          <w:rFonts w:hint="eastAsia"/>
          <w:sz w:val="24"/>
          <w:szCs w:val="24"/>
        </w:rPr>
        <w:t>，</w:t>
      </w:r>
      <w:r w:rsidR="002C32C0">
        <w:rPr>
          <w:rFonts w:hint="eastAsia"/>
          <w:sz w:val="24"/>
          <w:szCs w:val="24"/>
        </w:rPr>
        <w:t>最近</w:t>
      </w:r>
      <w:r w:rsidRPr="00B8345A">
        <w:rPr>
          <w:rFonts w:hint="eastAsia"/>
          <w:sz w:val="24"/>
          <w:szCs w:val="24"/>
        </w:rPr>
        <w:t>表现最突出</w:t>
      </w:r>
      <w:r w:rsidR="002C32C0">
        <w:rPr>
          <w:rFonts w:hint="eastAsia"/>
          <w:sz w:val="24"/>
          <w:szCs w:val="24"/>
        </w:rPr>
        <w:t>现象是</w:t>
      </w:r>
      <w:r w:rsidRPr="00B8345A">
        <w:rPr>
          <w:rFonts w:hint="eastAsia"/>
          <w:sz w:val="24"/>
          <w:szCs w:val="24"/>
        </w:rPr>
        <w:t>短视频的繁荣</w:t>
      </w:r>
      <w:r w:rsidR="008C5393" w:rsidRPr="00B8345A">
        <w:rPr>
          <w:rFonts w:hint="eastAsia"/>
          <w:sz w:val="24"/>
          <w:szCs w:val="24"/>
        </w:rPr>
        <w:t>。</w:t>
      </w:r>
      <w:r w:rsidRPr="00B8345A">
        <w:rPr>
          <w:rFonts w:hint="eastAsia"/>
          <w:sz w:val="24"/>
          <w:szCs w:val="24"/>
        </w:rPr>
        <w:t>截止至</w:t>
      </w:r>
      <w:r w:rsidRPr="00B8345A">
        <w:rPr>
          <w:sz w:val="24"/>
          <w:szCs w:val="24"/>
        </w:rPr>
        <w:t>2020年6月</w:t>
      </w:r>
      <w:r w:rsidR="00A350F8">
        <w:rPr>
          <w:rFonts w:hint="eastAsia"/>
          <w:sz w:val="24"/>
          <w:szCs w:val="24"/>
        </w:rPr>
        <w:t>，</w:t>
      </w:r>
      <w:r w:rsidR="008C5393" w:rsidRPr="00B8345A">
        <w:rPr>
          <w:sz w:val="24"/>
          <w:szCs w:val="24"/>
        </w:rPr>
        <w:t>各类网络</w:t>
      </w:r>
      <w:r w:rsidR="008430D8">
        <w:rPr>
          <w:rFonts w:hint="eastAsia"/>
          <w:sz w:val="24"/>
          <w:szCs w:val="24"/>
        </w:rPr>
        <w:t>应用</w:t>
      </w:r>
      <w:r w:rsidRPr="00B8345A">
        <w:rPr>
          <w:rFonts w:hint="eastAsia"/>
          <w:sz w:val="24"/>
          <w:szCs w:val="24"/>
        </w:rPr>
        <w:t>使用时</w:t>
      </w:r>
      <w:r w:rsidR="00A350F8">
        <w:rPr>
          <w:rFonts w:hint="eastAsia"/>
          <w:sz w:val="24"/>
          <w:szCs w:val="24"/>
        </w:rPr>
        <w:t>间分析：</w:t>
      </w:r>
      <w:r w:rsidRPr="00B8345A">
        <w:rPr>
          <w:rFonts w:hint="eastAsia"/>
          <w:sz w:val="24"/>
          <w:szCs w:val="24"/>
        </w:rPr>
        <w:t>短视频以</w:t>
      </w:r>
      <w:r w:rsidRPr="00B8345A">
        <w:rPr>
          <w:sz w:val="24"/>
          <w:szCs w:val="24"/>
        </w:rPr>
        <w:t>8.8%超越了音乐</w:t>
      </w:r>
      <w:r w:rsidR="008C5393" w:rsidRPr="00B8345A">
        <w:rPr>
          <w:rFonts w:hint="eastAsia"/>
          <w:sz w:val="24"/>
          <w:szCs w:val="24"/>
        </w:rPr>
        <w:t>、</w:t>
      </w:r>
      <w:r w:rsidRPr="00B8345A">
        <w:rPr>
          <w:rFonts w:hint="eastAsia"/>
          <w:sz w:val="24"/>
          <w:szCs w:val="24"/>
        </w:rPr>
        <w:t>直播</w:t>
      </w:r>
      <w:r w:rsidR="008C5393" w:rsidRPr="00B8345A">
        <w:rPr>
          <w:rFonts w:hint="eastAsia"/>
          <w:sz w:val="24"/>
          <w:szCs w:val="24"/>
        </w:rPr>
        <w:t>、</w:t>
      </w:r>
      <w:r w:rsidRPr="00B8345A">
        <w:rPr>
          <w:rFonts w:hint="eastAsia"/>
          <w:sz w:val="24"/>
          <w:szCs w:val="24"/>
        </w:rPr>
        <w:t>游戏等</w:t>
      </w:r>
      <w:r w:rsidR="008430D8">
        <w:rPr>
          <w:rFonts w:hint="eastAsia"/>
          <w:sz w:val="24"/>
          <w:szCs w:val="24"/>
        </w:rPr>
        <w:t>应用</w:t>
      </w:r>
      <w:r w:rsidRPr="00B8345A">
        <w:rPr>
          <w:sz w:val="24"/>
          <w:szCs w:val="24"/>
        </w:rPr>
        <w:t>的使用时长</w:t>
      </w:r>
      <w:r w:rsidR="008C5393" w:rsidRPr="00B8345A">
        <w:rPr>
          <w:sz w:val="24"/>
          <w:szCs w:val="24"/>
        </w:rPr>
        <w:t>，</w:t>
      </w:r>
      <w:r w:rsidRPr="00B8345A">
        <w:rPr>
          <w:rFonts w:hint="eastAsia"/>
          <w:sz w:val="24"/>
          <w:szCs w:val="24"/>
        </w:rPr>
        <w:t>短视频经济表现出惊人的吸人</w:t>
      </w:r>
      <w:r w:rsidR="008C5393" w:rsidRPr="00B8345A">
        <w:rPr>
          <w:rFonts w:hint="eastAsia"/>
          <w:sz w:val="24"/>
          <w:szCs w:val="24"/>
        </w:rPr>
        <w:t>、</w:t>
      </w:r>
      <w:r w:rsidRPr="00B8345A">
        <w:rPr>
          <w:rFonts w:hint="eastAsia"/>
          <w:sz w:val="24"/>
          <w:szCs w:val="24"/>
        </w:rPr>
        <w:t>吸</w:t>
      </w:r>
      <w:r w:rsidR="008C5393" w:rsidRPr="00B8345A">
        <w:rPr>
          <w:rFonts w:hint="eastAsia"/>
          <w:sz w:val="24"/>
          <w:szCs w:val="24"/>
        </w:rPr>
        <w:t>时</w:t>
      </w:r>
      <w:r w:rsidRPr="00B8345A">
        <w:rPr>
          <w:rFonts w:hint="eastAsia"/>
          <w:sz w:val="24"/>
          <w:szCs w:val="24"/>
        </w:rPr>
        <w:t>和吸金能力</w:t>
      </w:r>
      <w:r w:rsidR="008C5393" w:rsidRPr="00B8345A">
        <w:rPr>
          <w:rFonts w:hint="eastAsia"/>
          <w:sz w:val="24"/>
          <w:szCs w:val="24"/>
        </w:rPr>
        <w:t>。</w:t>
      </w:r>
    </w:p>
    <w:p w14:paraId="6F33352C" w14:textId="654311E0" w:rsidR="001F17FA" w:rsidRPr="00B8345A" w:rsidRDefault="009622B0" w:rsidP="00B8345A">
      <w:pPr>
        <w:spacing w:line="288" w:lineRule="auto"/>
        <w:ind w:firstLineChars="200" w:firstLine="480"/>
        <w:rPr>
          <w:sz w:val="24"/>
          <w:szCs w:val="24"/>
        </w:rPr>
      </w:pPr>
      <w:r w:rsidRPr="00B8345A">
        <w:rPr>
          <w:rFonts w:hint="eastAsia"/>
          <w:sz w:val="24"/>
          <w:szCs w:val="24"/>
        </w:rPr>
        <w:t>当短视频接过传播操控话语权</w:t>
      </w:r>
      <w:r w:rsidR="008C5393" w:rsidRPr="00B8345A">
        <w:rPr>
          <w:rFonts w:hint="eastAsia"/>
          <w:sz w:val="24"/>
          <w:szCs w:val="24"/>
        </w:rPr>
        <w:t>，</w:t>
      </w:r>
      <w:r w:rsidRPr="00B8345A">
        <w:rPr>
          <w:rFonts w:hint="eastAsia"/>
          <w:sz w:val="24"/>
          <w:szCs w:val="24"/>
        </w:rPr>
        <w:t>成为当代的娱乐主角时</w:t>
      </w:r>
      <w:r w:rsidR="008C5393" w:rsidRPr="00B8345A">
        <w:rPr>
          <w:rFonts w:hint="eastAsia"/>
          <w:sz w:val="24"/>
          <w:szCs w:val="24"/>
        </w:rPr>
        <w:t>，</w:t>
      </w:r>
      <w:r w:rsidR="00A350F8">
        <w:rPr>
          <w:rFonts w:hint="eastAsia"/>
          <w:sz w:val="24"/>
          <w:szCs w:val="24"/>
        </w:rPr>
        <w:t>它</w:t>
      </w:r>
      <w:r w:rsidRPr="00B8345A">
        <w:rPr>
          <w:rFonts w:hint="eastAsia"/>
          <w:sz w:val="24"/>
          <w:szCs w:val="24"/>
        </w:rPr>
        <w:t>的负面作用必须受到重视</w:t>
      </w:r>
      <w:r w:rsidR="008C5393" w:rsidRPr="00B8345A">
        <w:rPr>
          <w:rFonts w:hint="eastAsia"/>
          <w:sz w:val="24"/>
          <w:szCs w:val="24"/>
        </w:rPr>
        <w:t>。</w:t>
      </w:r>
      <w:r w:rsidRPr="00B8345A">
        <w:rPr>
          <w:rFonts w:hint="eastAsia"/>
          <w:sz w:val="24"/>
          <w:szCs w:val="24"/>
        </w:rPr>
        <w:t>尼尔波兹曼是世界著名的媒体文化研究者和批评家</w:t>
      </w:r>
      <w:r w:rsidR="00B119B2">
        <w:rPr>
          <w:rFonts w:hint="eastAsia"/>
          <w:sz w:val="24"/>
          <w:szCs w:val="24"/>
        </w:rPr>
        <w:t>，</w:t>
      </w:r>
      <w:r w:rsidRPr="00B119B2">
        <w:rPr>
          <w:rFonts w:hint="eastAsia"/>
          <w:b/>
          <w:bCs/>
          <w:sz w:val="24"/>
          <w:szCs w:val="24"/>
        </w:rPr>
        <w:t>在纽约大学</w:t>
      </w:r>
      <w:r w:rsidR="008C5393" w:rsidRPr="00B119B2">
        <w:rPr>
          <w:rFonts w:hint="eastAsia"/>
          <w:b/>
          <w:bCs/>
          <w:sz w:val="24"/>
          <w:szCs w:val="24"/>
        </w:rPr>
        <w:t>开创</w:t>
      </w:r>
      <w:r w:rsidRPr="00B119B2">
        <w:rPr>
          <w:rFonts w:hint="eastAsia"/>
          <w:b/>
          <w:bCs/>
          <w:sz w:val="24"/>
          <w:szCs w:val="24"/>
        </w:rPr>
        <w:t>了媒体生态学专业</w:t>
      </w:r>
      <w:r w:rsidR="008C5393" w:rsidRPr="00B119B2">
        <w:rPr>
          <w:rFonts w:hint="eastAsia"/>
          <w:b/>
          <w:bCs/>
          <w:sz w:val="24"/>
          <w:szCs w:val="24"/>
        </w:rPr>
        <w:t>。</w:t>
      </w:r>
      <w:r w:rsidRPr="00B8345A">
        <w:rPr>
          <w:rFonts w:hint="eastAsia"/>
          <w:sz w:val="24"/>
          <w:szCs w:val="24"/>
        </w:rPr>
        <w:t>他在</w:t>
      </w:r>
      <w:r w:rsidRPr="00B8345A">
        <w:rPr>
          <w:sz w:val="24"/>
          <w:szCs w:val="24"/>
        </w:rPr>
        <w:t>1985年出版的专著</w:t>
      </w:r>
      <w:r w:rsidR="008C5393" w:rsidRPr="00B8345A">
        <w:rPr>
          <w:sz w:val="24"/>
          <w:szCs w:val="24"/>
        </w:rPr>
        <w:t>《</w:t>
      </w:r>
      <w:r w:rsidRPr="00B8345A">
        <w:rPr>
          <w:sz w:val="24"/>
          <w:szCs w:val="24"/>
        </w:rPr>
        <w:t>娱乐致死</w:t>
      </w:r>
      <w:r w:rsidR="008C5393" w:rsidRPr="00B8345A">
        <w:rPr>
          <w:sz w:val="24"/>
          <w:szCs w:val="24"/>
        </w:rPr>
        <w:t>》</w:t>
      </w:r>
      <w:r w:rsidRPr="00B8345A">
        <w:rPr>
          <w:sz w:val="24"/>
          <w:szCs w:val="24"/>
        </w:rPr>
        <w:t>中</w:t>
      </w:r>
      <w:r w:rsidRPr="00B8345A">
        <w:rPr>
          <w:rFonts w:hint="eastAsia"/>
          <w:sz w:val="24"/>
          <w:szCs w:val="24"/>
        </w:rPr>
        <w:t>提出</w:t>
      </w:r>
      <w:r w:rsidR="008C5393" w:rsidRPr="00B8345A">
        <w:rPr>
          <w:rFonts w:hint="eastAsia"/>
          <w:sz w:val="24"/>
          <w:szCs w:val="24"/>
        </w:rPr>
        <w:t>“</w:t>
      </w:r>
      <w:r w:rsidRPr="00B8345A">
        <w:rPr>
          <w:rFonts w:hint="eastAsia"/>
          <w:sz w:val="24"/>
          <w:szCs w:val="24"/>
        </w:rPr>
        <w:t>一切公众话语日渐以娱乐的方式出现</w:t>
      </w:r>
      <w:r w:rsidR="008C5393" w:rsidRPr="00B8345A">
        <w:rPr>
          <w:rFonts w:hint="eastAsia"/>
          <w:sz w:val="24"/>
          <w:szCs w:val="24"/>
        </w:rPr>
        <w:t>，</w:t>
      </w:r>
      <w:r w:rsidRPr="00B8345A">
        <w:rPr>
          <w:rFonts w:hint="eastAsia"/>
          <w:sz w:val="24"/>
          <w:szCs w:val="24"/>
        </w:rPr>
        <w:t>并成为一种文化</w:t>
      </w:r>
      <w:r w:rsidR="008C5393" w:rsidRPr="00B8345A">
        <w:rPr>
          <w:rFonts w:hint="eastAsia"/>
          <w:sz w:val="24"/>
          <w:szCs w:val="24"/>
        </w:rPr>
        <w:t>现象，</w:t>
      </w:r>
      <w:r w:rsidR="001F17FA" w:rsidRPr="00B8345A">
        <w:rPr>
          <w:rFonts w:hint="eastAsia"/>
          <w:sz w:val="24"/>
          <w:szCs w:val="24"/>
        </w:rPr>
        <w:t>人们</w:t>
      </w:r>
      <w:r w:rsidRPr="00B8345A">
        <w:rPr>
          <w:rFonts w:hint="eastAsia"/>
          <w:sz w:val="24"/>
          <w:szCs w:val="24"/>
        </w:rPr>
        <w:t>的政治</w:t>
      </w:r>
      <w:r w:rsidR="008C5393" w:rsidRPr="00B8345A">
        <w:rPr>
          <w:rFonts w:hint="eastAsia"/>
          <w:sz w:val="24"/>
          <w:szCs w:val="24"/>
        </w:rPr>
        <w:t>、</w:t>
      </w:r>
      <w:r w:rsidRPr="00B8345A">
        <w:rPr>
          <w:rFonts w:hint="eastAsia"/>
          <w:sz w:val="24"/>
          <w:szCs w:val="24"/>
        </w:rPr>
        <w:t>宗教</w:t>
      </w:r>
      <w:r w:rsidR="008C5393" w:rsidRPr="00B8345A">
        <w:rPr>
          <w:rFonts w:hint="eastAsia"/>
          <w:sz w:val="24"/>
          <w:szCs w:val="24"/>
        </w:rPr>
        <w:t>、</w:t>
      </w:r>
      <w:r w:rsidRPr="00B8345A">
        <w:rPr>
          <w:rFonts w:hint="eastAsia"/>
          <w:sz w:val="24"/>
          <w:szCs w:val="24"/>
        </w:rPr>
        <w:t>新闻</w:t>
      </w:r>
      <w:r w:rsidR="008C5393" w:rsidRPr="00B8345A">
        <w:rPr>
          <w:rFonts w:hint="eastAsia"/>
          <w:sz w:val="24"/>
          <w:szCs w:val="24"/>
        </w:rPr>
        <w:t>、</w:t>
      </w:r>
      <w:r w:rsidRPr="00B8345A">
        <w:rPr>
          <w:rFonts w:hint="eastAsia"/>
          <w:sz w:val="24"/>
          <w:szCs w:val="24"/>
        </w:rPr>
        <w:t>体育</w:t>
      </w:r>
      <w:r w:rsidR="008C5393" w:rsidRPr="00B8345A">
        <w:rPr>
          <w:rFonts w:hint="eastAsia"/>
          <w:sz w:val="24"/>
          <w:szCs w:val="24"/>
        </w:rPr>
        <w:t>、</w:t>
      </w:r>
      <w:r w:rsidRPr="00B8345A">
        <w:rPr>
          <w:rFonts w:hint="eastAsia"/>
          <w:sz w:val="24"/>
          <w:szCs w:val="24"/>
        </w:rPr>
        <w:t>教育和商业</w:t>
      </w:r>
      <w:r w:rsidR="008C5393" w:rsidRPr="00B8345A">
        <w:rPr>
          <w:rFonts w:hint="eastAsia"/>
          <w:sz w:val="24"/>
          <w:szCs w:val="24"/>
        </w:rPr>
        <w:t>，</w:t>
      </w:r>
      <w:r w:rsidRPr="00B8345A">
        <w:rPr>
          <w:rFonts w:hint="eastAsia"/>
          <w:sz w:val="24"/>
          <w:szCs w:val="24"/>
        </w:rPr>
        <w:t>都心甘情愿地成为了娱乐的附庸</w:t>
      </w:r>
      <w:r w:rsidR="008C5393" w:rsidRPr="00B8345A">
        <w:rPr>
          <w:rFonts w:hint="eastAsia"/>
          <w:sz w:val="24"/>
          <w:szCs w:val="24"/>
        </w:rPr>
        <w:t>，</w:t>
      </w:r>
      <w:r w:rsidRPr="00B8345A">
        <w:rPr>
          <w:rFonts w:hint="eastAsia"/>
          <w:sz w:val="24"/>
          <w:szCs w:val="24"/>
        </w:rPr>
        <w:t>毫无怨言</w:t>
      </w:r>
      <w:r w:rsidR="008C5393" w:rsidRPr="00B8345A">
        <w:rPr>
          <w:rFonts w:hint="eastAsia"/>
          <w:sz w:val="24"/>
          <w:szCs w:val="24"/>
        </w:rPr>
        <w:t>，</w:t>
      </w:r>
      <w:r w:rsidRPr="00B8345A">
        <w:rPr>
          <w:rFonts w:hint="eastAsia"/>
          <w:sz w:val="24"/>
          <w:szCs w:val="24"/>
        </w:rPr>
        <w:t>甚至无声无息</w:t>
      </w:r>
      <w:r w:rsidR="001F17FA" w:rsidRPr="00B8345A">
        <w:rPr>
          <w:rFonts w:hint="eastAsia"/>
          <w:sz w:val="24"/>
          <w:szCs w:val="24"/>
        </w:rPr>
        <w:t>，人们</w:t>
      </w:r>
      <w:r w:rsidRPr="00B8345A">
        <w:rPr>
          <w:rFonts w:hint="eastAsia"/>
          <w:sz w:val="24"/>
          <w:szCs w:val="24"/>
        </w:rPr>
        <w:t>成了一个娱乐至死的物种</w:t>
      </w:r>
      <w:r w:rsidR="001F17FA" w:rsidRPr="00B8345A">
        <w:rPr>
          <w:rFonts w:hint="eastAsia"/>
          <w:sz w:val="24"/>
          <w:szCs w:val="24"/>
        </w:rPr>
        <w:t>，人们将毁于人们所热爱的东西。</w:t>
      </w:r>
    </w:p>
    <w:p w14:paraId="01F559BE" w14:textId="317BBEC2" w:rsidR="001F17FA" w:rsidRPr="00B8345A" w:rsidRDefault="001F17FA" w:rsidP="00B8345A">
      <w:pPr>
        <w:spacing w:line="288" w:lineRule="auto"/>
        <w:jc w:val="center"/>
        <w:rPr>
          <w:sz w:val="24"/>
          <w:szCs w:val="24"/>
        </w:rPr>
      </w:pPr>
      <w:r w:rsidRPr="00B8345A">
        <w:rPr>
          <w:noProof/>
          <w:sz w:val="24"/>
          <w:szCs w:val="24"/>
        </w:rPr>
        <w:drawing>
          <wp:inline distT="0" distB="0" distL="0" distR="0" wp14:anchorId="118E69EC" wp14:editId="34EA6F66">
            <wp:extent cx="2509430" cy="3429000"/>
            <wp:effectExtent l="19050" t="19050" r="24765" b="19050"/>
            <wp:docPr id="204060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533009" cy="3461220"/>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72187F3" w14:textId="467F5499" w:rsidR="00731D39" w:rsidRDefault="00A350F8" w:rsidP="00731D39">
      <w:pPr>
        <w:spacing w:line="288" w:lineRule="auto"/>
        <w:ind w:firstLineChars="200" w:firstLine="480"/>
        <w:rPr>
          <w:sz w:val="24"/>
          <w:szCs w:val="24"/>
        </w:rPr>
      </w:pPr>
      <w:r>
        <w:rPr>
          <w:rFonts w:hint="eastAsia"/>
          <w:sz w:val="24"/>
          <w:szCs w:val="24"/>
        </w:rPr>
        <w:t>这本书</w:t>
      </w:r>
      <w:r w:rsidR="009622B0" w:rsidRPr="00B8345A">
        <w:rPr>
          <w:rFonts w:hint="eastAsia"/>
          <w:sz w:val="24"/>
          <w:szCs w:val="24"/>
        </w:rPr>
        <w:t>解析了美国社会由传统的印刷统治变</w:t>
      </w:r>
      <w:r w:rsidR="001F17FA" w:rsidRPr="00B8345A">
        <w:rPr>
          <w:rFonts w:hint="eastAsia"/>
          <w:sz w:val="24"/>
          <w:szCs w:val="24"/>
        </w:rPr>
        <w:t>成</w:t>
      </w:r>
      <w:r w:rsidR="009622B0" w:rsidRPr="00B8345A">
        <w:rPr>
          <w:rFonts w:hint="eastAsia"/>
          <w:sz w:val="24"/>
          <w:szCs w:val="24"/>
        </w:rPr>
        <w:t>电视统治的过程</w:t>
      </w:r>
      <w:r w:rsidR="001F17FA" w:rsidRPr="00B8345A">
        <w:rPr>
          <w:rFonts w:hint="eastAsia"/>
          <w:sz w:val="24"/>
          <w:szCs w:val="24"/>
        </w:rPr>
        <w:t>。</w:t>
      </w:r>
      <w:r w:rsidR="009622B0" w:rsidRPr="00A350F8">
        <w:rPr>
          <w:rFonts w:hint="eastAsia"/>
          <w:b/>
          <w:bCs/>
          <w:sz w:val="24"/>
          <w:szCs w:val="24"/>
        </w:rPr>
        <w:t>他认为在印刷时代人们沉迷的是文字</w:t>
      </w:r>
      <w:r w:rsidR="001F17FA" w:rsidRPr="00A350F8">
        <w:rPr>
          <w:rFonts w:hint="eastAsia"/>
          <w:b/>
          <w:bCs/>
          <w:sz w:val="24"/>
          <w:szCs w:val="24"/>
        </w:rPr>
        <w:t>，</w:t>
      </w:r>
      <w:r w:rsidR="009622B0" w:rsidRPr="00A350F8">
        <w:rPr>
          <w:rFonts w:hint="eastAsia"/>
          <w:b/>
          <w:bCs/>
          <w:sz w:val="24"/>
          <w:szCs w:val="24"/>
        </w:rPr>
        <w:t>到了电视时代</w:t>
      </w:r>
      <w:r w:rsidR="001F17FA" w:rsidRPr="00A350F8">
        <w:rPr>
          <w:rFonts w:hint="eastAsia"/>
          <w:b/>
          <w:bCs/>
          <w:sz w:val="24"/>
          <w:szCs w:val="24"/>
        </w:rPr>
        <w:t>，</w:t>
      </w:r>
      <w:r w:rsidR="009622B0" w:rsidRPr="00A350F8">
        <w:rPr>
          <w:rFonts w:hint="eastAsia"/>
          <w:b/>
          <w:bCs/>
          <w:sz w:val="24"/>
          <w:szCs w:val="24"/>
        </w:rPr>
        <w:t>人们沉迷的是影像</w:t>
      </w:r>
      <w:r w:rsidR="001819ED">
        <w:rPr>
          <w:rFonts w:hint="eastAsia"/>
          <w:b/>
          <w:bCs/>
          <w:sz w:val="24"/>
          <w:szCs w:val="24"/>
        </w:rPr>
        <w:t>。</w:t>
      </w:r>
      <w:r w:rsidR="009622B0" w:rsidRPr="00A350F8">
        <w:rPr>
          <w:rFonts w:hint="eastAsia"/>
          <w:b/>
          <w:bCs/>
          <w:sz w:val="24"/>
          <w:szCs w:val="24"/>
        </w:rPr>
        <w:t>从文字到影像的过程</w:t>
      </w:r>
      <w:r w:rsidR="00F6627B" w:rsidRPr="00A350F8">
        <w:rPr>
          <w:rFonts w:hint="eastAsia"/>
          <w:b/>
          <w:bCs/>
          <w:sz w:val="24"/>
          <w:szCs w:val="24"/>
        </w:rPr>
        <w:t>，</w:t>
      </w:r>
      <w:r w:rsidR="009622B0" w:rsidRPr="00A350F8">
        <w:rPr>
          <w:rFonts w:hint="eastAsia"/>
          <w:b/>
          <w:bCs/>
          <w:sz w:val="24"/>
          <w:szCs w:val="24"/>
        </w:rPr>
        <w:t>是从鼓励人们持续思考到鼓励人们享受跳跃的欢愉的过程</w:t>
      </w:r>
      <w:r w:rsidR="00F6627B" w:rsidRPr="00A350F8">
        <w:rPr>
          <w:rFonts w:hint="eastAsia"/>
          <w:b/>
          <w:bCs/>
          <w:sz w:val="24"/>
          <w:szCs w:val="24"/>
        </w:rPr>
        <w:t>。</w:t>
      </w:r>
      <w:r w:rsidR="009622B0" w:rsidRPr="00B8345A">
        <w:rPr>
          <w:rFonts w:hint="eastAsia"/>
          <w:sz w:val="24"/>
          <w:szCs w:val="24"/>
        </w:rPr>
        <w:t>由此得出的结论是</w:t>
      </w:r>
      <w:r>
        <w:rPr>
          <w:rFonts w:hint="eastAsia"/>
          <w:sz w:val="24"/>
          <w:szCs w:val="24"/>
        </w:rPr>
        <w:t>：</w:t>
      </w:r>
      <w:r w:rsidR="009622B0" w:rsidRPr="00B8345A">
        <w:rPr>
          <w:rFonts w:hint="eastAsia"/>
          <w:sz w:val="24"/>
          <w:szCs w:val="24"/>
        </w:rPr>
        <w:t>人类文明也许不会被奴役或压迫毁掉</w:t>
      </w:r>
      <w:r w:rsidR="00F6627B" w:rsidRPr="00B8345A">
        <w:rPr>
          <w:rFonts w:hint="eastAsia"/>
          <w:sz w:val="24"/>
          <w:szCs w:val="24"/>
        </w:rPr>
        <w:t>，</w:t>
      </w:r>
      <w:r w:rsidR="009622B0" w:rsidRPr="00B8345A">
        <w:rPr>
          <w:rFonts w:hint="eastAsia"/>
          <w:sz w:val="24"/>
          <w:szCs w:val="24"/>
        </w:rPr>
        <w:t>真正毁掉</w:t>
      </w:r>
      <w:r w:rsidR="001F17FA" w:rsidRPr="00B8345A">
        <w:rPr>
          <w:rFonts w:hint="eastAsia"/>
          <w:sz w:val="24"/>
          <w:szCs w:val="24"/>
        </w:rPr>
        <w:t>人们</w:t>
      </w:r>
      <w:r w:rsidR="009622B0" w:rsidRPr="00B8345A">
        <w:rPr>
          <w:rFonts w:hint="eastAsia"/>
          <w:sz w:val="24"/>
          <w:szCs w:val="24"/>
        </w:rPr>
        <w:t>的是让一切公共话语以娱乐的方式出现</w:t>
      </w:r>
      <w:r w:rsidR="00F6627B" w:rsidRPr="00B8345A">
        <w:rPr>
          <w:rFonts w:hint="eastAsia"/>
          <w:sz w:val="24"/>
          <w:szCs w:val="24"/>
        </w:rPr>
        <w:t>，</w:t>
      </w:r>
      <w:r w:rsidR="00731D39" w:rsidRPr="00B8345A">
        <w:rPr>
          <w:rFonts w:hint="eastAsia"/>
          <w:sz w:val="24"/>
          <w:szCs w:val="24"/>
        </w:rPr>
        <w:t>毁掉人们的</w:t>
      </w:r>
      <w:r w:rsidR="00F6627B" w:rsidRPr="00B8345A">
        <w:rPr>
          <w:rFonts w:hint="eastAsia"/>
          <w:sz w:val="24"/>
          <w:szCs w:val="24"/>
        </w:rPr>
        <w:t>是</w:t>
      </w:r>
      <w:r w:rsidR="001F17FA" w:rsidRPr="00B8345A">
        <w:rPr>
          <w:rFonts w:hint="eastAsia"/>
          <w:sz w:val="24"/>
          <w:szCs w:val="24"/>
        </w:rPr>
        <w:t>人们</w:t>
      </w:r>
      <w:r w:rsidR="009622B0" w:rsidRPr="00B8345A">
        <w:rPr>
          <w:rFonts w:hint="eastAsia"/>
          <w:sz w:val="24"/>
          <w:szCs w:val="24"/>
        </w:rPr>
        <w:t>无比热爱的东西</w:t>
      </w:r>
      <w:r w:rsidR="00F6627B" w:rsidRPr="00B8345A">
        <w:rPr>
          <w:rFonts w:hint="eastAsia"/>
          <w:sz w:val="24"/>
          <w:szCs w:val="24"/>
        </w:rPr>
        <w:t>。</w:t>
      </w:r>
    </w:p>
    <w:p w14:paraId="0AF1C1FD" w14:textId="6467E29C" w:rsidR="00F6627B" w:rsidRPr="00B8345A" w:rsidRDefault="009622B0" w:rsidP="00731D39">
      <w:pPr>
        <w:spacing w:line="288" w:lineRule="auto"/>
        <w:ind w:firstLineChars="200" w:firstLine="480"/>
        <w:rPr>
          <w:sz w:val="24"/>
          <w:szCs w:val="24"/>
        </w:rPr>
      </w:pPr>
      <w:r w:rsidRPr="00B8345A">
        <w:rPr>
          <w:rFonts w:hint="eastAsia"/>
          <w:sz w:val="24"/>
          <w:szCs w:val="24"/>
        </w:rPr>
        <w:t>美国的电视节目中政界热点</w:t>
      </w:r>
      <w:r w:rsidR="00F6627B" w:rsidRPr="00B8345A">
        <w:rPr>
          <w:rFonts w:hint="eastAsia"/>
          <w:sz w:val="24"/>
          <w:szCs w:val="24"/>
        </w:rPr>
        <w:t>、</w:t>
      </w:r>
      <w:r w:rsidRPr="00B8345A">
        <w:rPr>
          <w:rFonts w:hint="eastAsia"/>
          <w:sz w:val="24"/>
          <w:szCs w:val="24"/>
        </w:rPr>
        <w:t>侦探人物</w:t>
      </w:r>
      <w:r w:rsidR="00F6627B" w:rsidRPr="00B8345A">
        <w:rPr>
          <w:rFonts w:hint="eastAsia"/>
          <w:sz w:val="24"/>
          <w:szCs w:val="24"/>
        </w:rPr>
        <w:t>、</w:t>
      </w:r>
      <w:r w:rsidRPr="00B8345A">
        <w:rPr>
          <w:rFonts w:hint="eastAsia"/>
          <w:sz w:val="24"/>
          <w:szCs w:val="24"/>
        </w:rPr>
        <w:t>政治事件都会成为脱口秀</w:t>
      </w:r>
      <w:r w:rsidR="00F6627B" w:rsidRPr="00B8345A">
        <w:rPr>
          <w:rFonts w:hint="eastAsia"/>
          <w:sz w:val="24"/>
          <w:szCs w:val="24"/>
        </w:rPr>
        <w:t>，</w:t>
      </w:r>
      <w:r w:rsidR="00731D39">
        <w:rPr>
          <w:rFonts w:hint="eastAsia"/>
          <w:sz w:val="24"/>
          <w:szCs w:val="24"/>
        </w:rPr>
        <w:t>成为</w:t>
      </w:r>
      <w:r w:rsidRPr="00B8345A">
        <w:rPr>
          <w:rFonts w:hint="eastAsia"/>
          <w:sz w:val="24"/>
          <w:szCs w:val="24"/>
        </w:rPr>
        <w:t>真人秀讨论的话题</w:t>
      </w:r>
      <w:r w:rsidR="001819ED">
        <w:rPr>
          <w:rFonts w:hint="eastAsia"/>
          <w:sz w:val="24"/>
          <w:szCs w:val="24"/>
        </w:rPr>
        <w:t>，这是政治娱乐化典型表现</w:t>
      </w:r>
      <w:r w:rsidR="00F6627B" w:rsidRPr="00B8345A">
        <w:rPr>
          <w:rFonts w:hint="eastAsia"/>
          <w:sz w:val="24"/>
          <w:szCs w:val="24"/>
        </w:rPr>
        <w:t>。</w:t>
      </w:r>
      <w:r w:rsidRPr="00B8345A">
        <w:rPr>
          <w:rFonts w:hint="eastAsia"/>
          <w:sz w:val="24"/>
          <w:szCs w:val="24"/>
        </w:rPr>
        <w:t>美国</w:t>
      </w:r>
      <w:r w:rsidR="00B119B2">
        <w:rPr>
          <w:rFonts w:hint="eastAsia"/>
          <w:sz w:val="24"/>
          <w:szCs w:val="24"/>
        </w:rPr>
        <w:t>一个</w:t>
      </w:r>
      <w:r w:rsidRPr="00B8345A">
        <w:rPr>
          <w:rFonts w:hint="eastAsia"/>
          <w:sz w:val="24"/>
          <w:szCs w:val="24"/>
        </w:rPr>
        <w:t>非常著名的</w:t>
      </w:r>
      <w:r w:rsidR="001819ED">
        <w:rPr>
          <w:rFonts w:hint="eastAsia"/>
          <w:sz w:val="24"/>
          <w:szCs w:val="24"/>
        </w:rPr>
        <w:t>“</w:t>
      </w:r>
      <w:r w:rsidRPr="00B8345A">
        <w:rPr>
          <w:rFonts w:hint="eastAsia"/>
          <w:sz w:val="24"/>
          <w:szCs w:val="24"/>
        </w:rPr>
        <w:t>每日秀</w:t>
      </w:r>
      <w:r w:rsidR="001819ED">
        <w:rPr>
          <w:rFonts w:hint="eastAsia"/>
          <w:sz w:val="24"/>
          <w:szCs w:val="24"/>
        </w:rPr>
        <w:t>“</w:t>
      </w:r>
      <w:r w:rsidR="00B119B2" w:rsidRPr="00B8345A">
        <w:rPr>
          <w:rFonts w:hint="eastAsia"/>
          <w:sz w:val="24"/>
          <w:szCs w:val="24"/>
        </w:rPr>
        <w:t>脱口秀</w:t>
      </w:r>
      <w:r w:rsidR="00B119B2">
        <w:rPr>
          <w:rFonts w:hint="eastAsia"/>
          <w:sz w:val="24"/>
          <w:szCs w:val="24"/>
        </w:rPr>
        <w:t>，</w:t>
      </w:r>
      <w:r w:rsidR="00731D39">
        <w:rPr>
          <w:rFonts w:hint="eastAsia"/>
          <w:sz w:val="24"/>
          <w:szCs w:val="24"/>
        </w:rPr>
        <w:t>就是主要</w:t>
      </w:r>
      <w:r w:rsidRPr="00B8345A">
        <w:rPr>
          <w:rFonts w:hint="eastAsia"/>
          <w:sz w:val="24"/>
          <w:szCs w:val="24"/>
        </w:rPr>
        <w:t>通过政治嘲讽或者是对政治人物生活解读</w:t>
      </w:r>
      <w:r w:rsidR="00F6627B" w:rsidRPr="00B8345A">
        <w:rPr>
          <w:rFonts w:hint="eastAsia"/>
          <w:sz w:val="24"/>
          <w:szCs w:val="24"/>
        </w:rPr>
        <w:t>聚集人气，提</w:t>
      </w:r>
      <w:r w:rsidRPr="00B8345A">
        <w:rPr>
          <w:rFonts w:hint="eastAsia"/>
          <w:sz w:val="24"/>
          <w:szCs w:val="24"/>
        </w:rPr>
        <w:t>高收视率</w:t>
      </w:r>
      <w:r w:rsidR="00F6627B" w:rsidRPr="00B8345A">
        <w:rPr>
          <w:rFonts w:hint="eastAsia"/>
          <w:sz w:val="24"/>
          <w:szCs w:val="24"/>
        </w:rPr>
        <w:t>。</w:t>
      </w:r>
      <w:r w:rsidRPr="00B8345A">
        <w:rPr>
          <w:rFonts w:hint="eastAsia"/>
          <w:sz w:val="24"/>
          <w:szCs w:val="24"/>
        </w:rPr>
        <w:t>国内一些电视节目或者网络综艺也开始出现了泛娱乐化的倾向</w:t>
      </w:r>
      <w:r w:rsidR="00F6627B" w:rsidRPr="00B8345A">
        <w:rPr>
          <w:rFonts w:hint="eastAsia"/>
          <w:sz w:val="24"/>
          <w:szCs w:val="24"/>
        </w:rPr>
        <w:t>，</w:t>
      </w:r>
      <w:r w:rsidRPr="00B8345A">
        <w:rPr>
          <w:rFonts w:hint="eastAsia"/>
          <w:sz w:val="24"/>
          <w:szCs w:val="24"/>
        </w:rPr>
        <w:t>譬如说奇葩说</w:t>
      </w:r>
      <w:r w:rsidR="00F6627B" w:rsidRPr="00B8345A">
        <w:rPr>
          <w:rFonts w:hint="eastAsia"/>
          <w:sz w:val="24"/>
          <w:szCs w:val="24"/>
        </w:rPr>
        <w:t>，</w:t>
      </w:r>
      <w:r w:rsidR="001819ED">
        <w:rPr>
          <w:rFonts w:hint="eastAsia"/>
          <w:sz w:val="24"/>
          <w:szCs w:val="24"/>
        </w:rPr>
        <w:t>经常</w:t>
      </w:r>
      <w:r w:rsidR="00731D39">
        <w:rPr>
          <w:rFonts w:hint="eastAsia"/>
          <w:sz w:val="24"/>
          <w:szCs w:val="24"/>
        </w:rPr>
        <w:t>选择</w:t>
      </w:r>
      <w:r w:rsidRPr="00B8345A">
        <w:rPr>
          <w:rFonts w:hint="eastAsia"/>
          <w:sz w:val="24"/>
          <w:szCs w:val="24"/>
        </w:rPr>
        <w:t>严肃的社会议题</w:t>
      </w:r>
      <w:r w:rsidR="001819ED">
        <w:rPr>
          <w:rFonts w:hint="eastAsia"/>
          <w:sz w:val="24"/>
          <w:szCs w:val="24"/>
        </w:rPr>
        <w:t>但采</w:t>
      </w:r>
      <w:r w:rsidR="00731D39">
        <w:rPr>
          <w:rFonts w:hint="eastAsia"/>
          <w:sz w:val="24"/>
          <w:szCs w:val="24"/>
        </w:rPr>
        <w:t>用</w:t>
      </w:r>
      <w:r w:rsidRPr="00B8345A">
        <w:rPr>
          <w:rFonts w:hint="eastAsia"/>
          <w:sz w:val="24"/>
          <w:szCs w:val="24"/>
        </w:rPr>
        <w:t>娱乐化</w:t>
      </w:r>
      <w:r w:rsidR="00F6627B" w:rsidRPr="00B8345A">
        <w:rPr>
          <w:rFonts w:hint="eastAsia"/>
          <w:sz w:val="24"/>
          <w:szCs w:val="24"/>
        </w:rPr>
        <w:t>的</w:t>
      </w:r>
      <w:r w:rsidR="00731D39">
        <w:rPr>
          <w:rFonts w:hint="eastAsia"/>
          <w:sz w:val="24"/>
          <w:szCs w:val="24"/>
        </w:rPr>
        <w:t>形式进行辩论</w:t>
      </w:r>
      <w:r w:rsidR="00F6627B" w:rsidRPr="00B8345A">
        <w:rPr>
          <w:rFonts w:hint="eastAsia"/>
          <w:sz w:val="24"/>
          <w:szCs w:val="24"/>
        </w:rPr>
        <w:t>，用</w:t>
      </w:r>
      <w:r w:rsidRPr="00B8345A">
        <w:rPr>
          <w:rFonts w:hint="eastAsia"/>
          <w:sz w:val="24"/>
          <w:szCs w:val="24"/>
        </w:rPr>
        <w:t>奇葩的观点去吸引观众</w:t>
      </w:r>
      <w:r w:rsidR="00F6627B" w:rsidRPr="00B8345A">
        <w:rPr>
          <w:rFonts w:hint="eastAsia"/>
          <w:sz w:val="24"/>
          <w:szCs w:val="24"/>
        </w:rPr>
        <w:t>，</w:t>
      </w:r>
      <w:r w:rsidRPr="00B8345A">
        <w:rPr>
          <w:rFonts w:hint="eastAsia"/>
          <w:sz w:val="24"/>
          <w:szCs w:val="24"/>
        </w:rPr>
        <w:t>得到观众喝彩的是几句揭露人性的</w:t>
      </w:r>
      <w:r w:rsidR="00731D39">
        <w:rPr>
          <w:rFonts w:hint="eastAsia"/>
          <w:sz w:val="24"/>
          <w:szCs w:val="24"/>
        </w:rPr>
        <w:t>梗</w:t>
      </w:r>
      <w:r w:rsidR="00F6627B" w:rsidRPr="00B8345A">
        <w:rPr>
          <w:rFonts w:hint="eastAsia"/>
          <w:sz w:val="24"/>
          <w:szCs w:val="24"/>
        </w:rPr>
        <w:t>，</w:t>
      </w:r>
      <w:r w:rsidRPr="00B8345A">
        <w:rPr>
          <w:rFonts w:hint="eastAsia"/>
          <w:sz w:val="24"/>
          <w:szCs w:val="24"/>
        </w:rPr>
        <w:t>三两句启</w:t>
      </w:r>
      <w:r w:rsidR="00F6627B" w:rsidRPr="00B8345A">
        <w:rPr>
          <w:rFonts w:hint="eastAsia"/>
          <w:sz w:val="24"/>
          <w:szCs w:val="24"/>
        </w:rPr>
        <w:t>承</w:t>
      </w:r>
      <w:r w:rsidRPr="00B8345A">
        <w:rPr>
          <w:rFonts w:hint="eastAsia"/>
          <w:sz w:val="24"/>
          <w:szCs w:val="24"/>
        </w:rPr>
        <w:t>转合的段子</w:t>
      </w:r>
      <w:r w:rsidR="00F6627B" w:rsidRPr="00B8345A">
        <w:rPr>
          <w:rFonts w:hint="eastAsia"/>
          <w:sz w:val="24"/>
          <w:szCs w:val="24"/>
        </w:rPr>
        <w:t>，</w:t>
      </w:r>
      <w:r w:rsidRPr="00B8345A">
        <w:rPr>
          <w:rFonts w:hint="eastAsia"/>
          <w:sz w:val="24"/>
          <w:szCs w:val="24"/>
        </w:rPr>
        <w:t>最后再加上一些花花绿绿的视觉效果</w:t>
      </w:r>
      <w:r w:rsidR="00F6627B" w:rsidRPr="00B8345A">
        <w:rPr>
          <w:rFonts w:hint="eastAsia"/>
          <w:sz w:val="24"/>
          <w:szCs w:val="24"/>
        </w:rPr>
        <w:t>和</w:t>
      </w:r>
      <w:r w:rsidRPr="00B8345A">
        <w:rPr>
          <w:rFonts w:hint="eastAsia"/>
          <w:sz w:val="24"/>
          <w:szCs w:val="24"/>
        </w:rPr>
        <w:t>和</w:t>
      </w:r>
      <w:r w:rsidR="00731D39">
        <w:rPr>
          <w:rFonts w:hint="eastAsia"/>
          <w:sz w:val="24"/>
          <w:szCs w:val="24"/>
        </w:rPr>
        <w:t>喧嚣</w:t>
      </w:r>
      <w:r w:rsidRPr="00B8345A">
        <w:rPr>
          <w:rFonts w:hint="eastAsia"/>
          <w:sz w:val="24"/>
          <w:szCs w:val="24"/>
        </w:rPr>
        <w:t>的音效</w:t>
      </w:r>
      <w:r w:rsidR="00F6627B" w:rsidRPr="00B8345A">
        <w:rPr>
          <w:rFonts w:hint="eastAsia"/>
          <w:sz w:val="24"/>
          <w:szCs w:val="24"/>
        </w:rPr>
        <w:t>。</w:t>
      </w:r>
      <w:r w:rsidR="001819ED">
        <w:rPr>
          <w:rFonts w:hint="eastAsia"/>
          <w:sz w:val="24"/>
          <w:szCs w:val="24"/>
        </w:rPr>
        <w:t>而</w:t>
      </w:r>
      <w:r w:rsidRPr="00B8345A">
        <w:rPr>
          <w:rFonts w:hint="eastAsia"/>
          <w:sz w:val="24"/>
          <w:szCs w:val="24"/>
        </w:rPr>
        <w:t>严肃辩</w:t>
      </w:r>
      <w:r w:rsidR="00731D39">
        <w:rPr>
          <w:rFonts w:hint="eastAsia"/>
          <w:sz w:val="24"/>
          <w:szCs w:val="24"/>
        </w:rPr>
        <w:t>题的</w:t>
      </w:r>
      <w:r w:rsidRPr="00B8345A">
        <w:rPr>
          <w:rFonts w:hint="eastAsia"/>
          <w:sz w:val="24"/>
          <w:szCs w:val="24"/>
        </w:rPr>
        <w:t>思想</w:t>
      </w:r>
      <w:r w:rsidR="001819ED">
        <w:rPr>
          <w:rFonts w:hint="eastAsia"/>
          <w:sz w:val="24"/>
          <w:szCs w:val="24"/>
        </w:rPr>
        <w:t>就</w:t>
      </w:r>
      <w:r w:rsidRPr="00B8345A">
        <w:rPr>
          <w:rFonts w:hint="eastAsia"/>
          <w:sz w:val="24"/>
          <w:szCs w:val="24"/>
        </w:rPr>
        <w:t>在娱乐至上的价值取向中</w:t>
      </w:r>
      <w:r w:rsidR="00731D39">
        <w:rPr>
          <w:rFonts w:hint="eastAsia"/>
          <w:sz w:val="24"/>
          <w:szCs w:val="24"/>
        </w:rPr>
        <w:t>消失了</w:t>
      </w:r>
      <w:r w:rsidR="00F6627B" w:rsidRPr="00B8345A">
        <w:rPr>
          <w:rFonts w:hint="eastAsia"/>
          <w:sz w:val="24"/>
          <w:szCs w:val="24"/>
        </w:rPr>
        <w:t>，好</w:t>
      </w:r>
      <w:r w:rsidRPr="00B8345A">
        <w:rPr>
          <w:rFonts w:hint="eastAsia"/>
          <w:sz w:val="24"/>
          <w:szCs w:val="24"/>
        </w:rPr>
        <w:t>玩刺激</w:t>
      </w:r>
      <w:r w:rsidR="00F6627B" w:rsidRPr="00B8345A">
        <w:rPr>
          <w:rFonts w:hint="eastAsia"/>
          <w:sz w:val="24"/>
          <w:szCs w:val="24"/>
        </w:rPr>
        <w:t>才是</w:t>
      </w:r>
      <w:r w:rsidRPr="00B8345A">
        <w:rPr>
          <w:rFonts w:hint="eastAsia"/>
          <w:sz w:val="24"/>
          <w:szCs w:val="24"/>
        </w:rPr>
        <w:t>传播的隐性标准</w:t>
      </w:r>
      <w:r w:rsidR="00F6627B" w:rsidRPr="00B8345A">
        <w:rPr>
          <w:rFonts w:hint="eastAsia"/>
          <w:sz w:val="24"/>
          <w:szCs w:val="24"/>
        </w:rPr>
        <w:t>。</w:t>
      </w:r>
    </w:p>
    <w:p w14:paraId="5E8EEBBC" w14:textId="2E38E4E1" w:rsidR="009622B0" w:rsidRPr="00B8345A" w:rsidRDefault="009622B0" w:rsidP="00731D39">
      <w:pPr>
        <w:spacing w:line="288" w:lineRule="auto"/>
        <w:ind w:firstLineChars="200" w:firstLine="480"/>
        <w:rPr>
          <w:sz w:val="24"/>
          <w:szCs w:val="24"/>
        </w:rPr>
      </w:pPr>
      <w:r w:rsidRPr="00B8345A">
        <w:rPr>
          <w:rFonts w:hint="eastAsia"/>
          <w:sz w:val="24"/>
          <w:szCs w:val="24"/>
        </w:rPr>
        <w:t>游戏</w:t>
      </w:r>
      <w:r w:rsidR="00B119B2">
        <w:rPr>
          <w:rFonts w:hint="eastAsia"/>
          <w:sz w:val="24"/>
          <w:szCs w:val="24"/>
        </w:rPr>
        <w:t>也</w:t>
      </w:r>
      <w:r w:rsidRPr="00B8345A">
        <w:rPr>
          <w:rFonts w:hint="eastAsia"/>
          <w:sz w:val="24"/>
          <w:szCs w:val="24"/>
        </w:rPr>
        <w:t>是</w:t>
      </w:r>
      <w:r w:rsidR="00B119B2">
        <w:rPr>
          <w:rFonts w:hint="eastAsia"/>
          <w:sz w:val="24"/>
          <w:szCs w:val="24"/>
        </w:rPr>
        <w:t>一个</w:t>
      </w:r>
      <w:r w:rsidR="00731D39">
        <w:rPr>
          <w:rFonts w:hint="eastAsia"/>
          <w:sz w:val="24"/>
          <w:szCs w:val="24"/>
        </w:rPr>
        <w:t>娱乐影响人的</w:t>
      </w:r>
      <w:r w:rsidR="00B119B2">
        <w:rPr>
          <w:rFonts w:hint="eastAsia"/>
          <w:sz w:val="24"/>
          <w:szCs w:val="24"/>
        </w:rPr>
        <w:t>直接</w:t>
      </w:r>
      <w:r w:rsidR="00731D39">
        <w:rPr>
          <w:rFonts w:hint="eastAsia"/>
          <w:sz w:val="24"/>
          <w:szCs w:val="24"/>
        </w:rPr>
        <w:t>例子</w:t>
      </w:r>
      <w:r w:rsidR="00F6627B" w:rsidRPr="00B8345A">
        <w:rPr>
          <w:rFonts w:hint="eastAsia"/>
          <w:sz w:val="24"/>
          <w:szCs w:val="24"/>
        </w:rPr>
        <w:t>，</w:t>
      </w:r>
      <w:r w:rsidRPr="00B8345A">
        <w:rPr>
          <w:rFonts w:hint="eastAsia"/>
          <w:sz w:val="24"/>
          <w:szCs w:val="24"/>
        </w:rPr>
        <w:t>游戏中</w:t>
      </w:r>
      <w:r w:rsidR="001F17FA" w:rsidRPr="00B8345A">
        <w:rPr>
          <w:rFonts w:hint="eastAsia"/>
          <w:sz w:val="24"/>
          <w:szCs w:val="24"/>
        </w:rPr>
        <w:t>人们</w:t>
      </w:r>
      <w:r w:rsidRPr="00B8345A">
        <w:rPr>
          <w:rFonts w:hint="eastAsia"/>
          <w:sz w:val="24"/>
          <w:szCs w:val="24"/>
        </w:rPr>
        <w:t>经常</w:t>
      </w:r>
      <w:r w:rsidR="00B119B2">
        <w:rPr>
          <w:rFonts w:hint="eastAsia"/>
          <w:sz w:val="24"/>
          <w:szCs w:val="24"/>
        </w:rPr>
        <w:t>有一个</w:t>
      </w:r>
      <w:r w:rsidRPr="00B8345A">
        <w:rPr>
          <w:rFonts w:hint="eastAsia"/>
          <w:sz w:val="24"/>
          <w:szCs w:val="24"/>
        </w:rPr>
        <w:t>虚拟的身份</w:t>
      </w:r>
      <w:r w:rsidR="00430FDA" w:rsidRPr="00B8345A">
        <w:rPr>
          <w:rFonts w:hint="eastAsia"/>
          <w:sz w:val="24"/>
          <w:szCs w:val="24"/>
        </w:rPr>
        <w:t>，</w:t>
      </w:r>
      <w:r w:rsidR="00731D39">
        <w:rPr>
          <w:rFonts w:hint="eastAsia"/>
          <w:sz w:val="24"/>
          <w:szCs w:val="24"/>
        </w:rPr>
        <w:t>并</w:t>
      </w:r>
      <w:r w:rsidR="001819ED">
        <w:rPr>
          <w:rFonts w:hint="eastAsia"/>
          <w:sz w:val="24"/>
          <w:szCs w:val="24"/>
        </w:rPr>
        <w:t>通过这个</w:t>
      </w:r>
      <w:r w:rsidRPr="00B8345A">
        <w:rPr>
          <w:rFonts w:hint="eastAsia"/>
          <w:sz w:val="24"/>
          <w:szCs w:val="24"/>
        </w:rPr>
        <w:t>身份进行</w:t>
      </w:r>
      <w:r w:rsidR="000F4745">
        <w:rPr>
          <w:rFonts w:hint="eastAsia"/>
          <w:sz w:val="24"/>
          <w:szCs w:val="24"/>
        </w:rPr>
        <w:t>游戏</w:t>
      </w:r>
      <w:r w:rsidR="00430FDA" w:rsidRPr="00B8345A">
        <w:rPr>
          <w:rFonts w:hint="eastAsia"/>
          <w:sz w:val="24"/>
          <w:szCs w:val="24"/>
        </w:rPr>
        <w:t>，</w:t>
      </w:r>
      <w:r w:rsidR="00731D39">
        <w:rPr>
          <w:rFonts w:hint="eastAsia"/>
          <w:sz w:val="24"/>
          <w:szCs w:val="24"/>
        </w:rPr>
        <w:t>在游戏的过程中，角色会影响玩家的情感和态度，</w:t>
      </w:r>
      <w:r w:rsidRPr="006B086A">
        <w:rPr>
          <w:rFonts w:hint="eastAsia"/>
          <w:b/>
          <w:bCs/>
          <w:sz w:val="24"/>
          <w:szCs w:val="24"/>
        </w:rPr>
        <w:t>这是一种广泛存在于使用虚拟化身扮演式参与游戏的影响模式</w:t>
      </w:r>
      <w:r w:rsidR="00430FDA" w:rsidRPr="006B086A">
        <w:rPr>
          <w:rFonts w:hint="eastAsia"/>
          <w:b/>
          <w:bCs/>
          <w:sz w:val="24"/>
          <w:szCs w:val="24"/>
        </w:rPr>
        <w:t>，被称为</w:t>
      </w:r>
      <w:r w:rsidR="006B086A">
        <w:rPr>
          <w:rFonts w:hint="eastAsia"/>
          <w:b/>
          <w:bCs/>
          <w:sz w:val="24"/>
          <w:szCs w:val="24"/>
        </w:rPr>
        <w:t>“</w:t>
      </w:r>
      <w:r w:rsidR="00430FDA" w:rsidRPr="006B086A">
        <w:rPr>
          <w:rFonts w:hint="eastAsia"/>
          <w:b/>
          <w:bCs/>
          <w:sz w:val="24"/>
          <w:szCs w:val="24"/>
        </w:rPr>
        <w:t>戏假情真</w:t>
      </w:r>
      <w:r w:rsidR="006B086A">
        <w:rPr>
          <w:rFonts w:hint="eastAsia"/>
          <w:b/>
          <w:bCs/>
          <w:sz w:val="24"/>
          <w:szCs w:val="24"/>
        </w:rPr>
        <w:t>“</w:t>
      </w:r>
      <w:r w:rsidR="00430FDA" w:rsidRPr="006B086A">
        <w:rPr>
          <w:rFonts w:hint="eastAsia"/>
          <w:b/>
          <w:bCs/>
          <w:sz w:val="24"/>
          <w:szCs w:val="24"/>
        </w:rPr>
        <w:t>效应。</w:t>
      </w:r>
      <w:r w:rsidR="000F4745" w:rsidRPr="00B8345A">
        <w:rPr>
          <w:rFonts w:hint="eastAsia"/>
          <w:sz w:val="24"/>
          <w:szCs w:val="24"/>
        </w:rPr>
        <w:t>虽然玩家从理性上知道游戏是一种虚拟情境体验，但在游戏过程中游戏角色和玩家自我不断的产生一种暂时的认知重合，</w:t>
      </w:r>
      <w:r w:rsidR="000F4745">
        <w:rPr>
          <w:rFonts w:hint="eastAsia"/>
          <w:sz w:val="24"/>
          <w:szCs w:val="24"/>
        </w:rPr>
        <w:t>在</w:t>
      </w:r>
      <w:r w:rsidR="000F4745" w:rsidRPr="00B8345A">
        <w:rPr>
          <w:rFonts w:hint="eastAsia"/>
          <w:sz w:val="24"/>
          <w:szCs w:val="24"/>
        </w:rPr>
        <w:t>长时间的</w:t>
      </w:r>
      <w:r w:rsidR="000F4745">
        <w:rPr>
          <w:rFonts w:hint="eastAsia"/>
          <w:sz w:val="24"/>
          <w:szCs w:val="24"/>
        </w:rPr>
        <w:t>游戏</w:t>
      </w:r>
      <w:r w:rsidR="000F4745" w:rsidRPr="00B8345A">
        <w:rPr>
          <w:rFonts w:hint="eastAsia"/>
          <w:sz w:val="24"/>
          <w:szCs w:val="24"/>
        </w:rPr>
        <w:t>扮演</w:t>
      </w:r>
      <w:r w:rsidR="000F4745">
        <w:rPr>
          <w:rFonts w:hint="eastAsia"/>
          <w:sz w:val="24"/>
          <w:szCs w:val="24"/>
        </w:rPr>
        <w:t>后</w:t>
      </w:r>
      <w:r w:rsidR="000F4745" w:rsidRPr="00B8345A">
        <w:rPr>
          <w:rFonts w:hint="eastAsia"/>
          <w:sz w:val="24"/>
          <w:szCs w:val="24"/>
        </w:rPr>
        <w:t>，玩家</w:t>
      </w:r>
      <w:r w:rsidR="001819ED">
        <w:rPr>
          <w:rFonts w:hint="eastAsia"/>
          <w:sz w:val="24"/>
          <w:szCs w:val="24"/>
        </w:rPr>
        <w:t>对角色</w:t>
      </w:r>
      <w:r w:rsidR="000F4745" w:rsidRPr="00B8345A">
        <w:rPr>
          <w:rFonts w:hint="eastAsia"/>
          <w:sz w:val="24"/>
          <w:szCs w:val="24"/>
        </w:rPr>
        <w:t>产生了认同和喜爱。</w:t>
      </w:r>
    </w:p>
    <w:p w14:paraId="1D086650" w14:textId="77777777" w:rsidR="009B62BD" w:rsidRDefault="009B62BD" w:rsidP="009B62BD">
      <w:pPr>
        <w:spacing w:line="288" w:lineRule="auto"/>
        <w:ind w:firstLineChars="200" w:firstLine="480"/>
        <w:rPr>
          <w:sz w:val="24"/>
          <w:szCs w:val="24"/>
        </w:rPr>
      </w:pPr>
      <w:r w:rsidRPr="00B8345A">
        <w:rPr>
          <w:rFonts w:hint="eastAsia"/>
          <w:sz w:val="24"/>
          <w:szCs w:val="24"/>
        </w:rPr>
        <w:t>人</w:t>
      </w:r>
      <w:r>
        <w:rPr>
          <w:rFonts w:hint="eastAsia"/>
          <w:sz w:val="24"/>
          <w:szCs w:val="24"/>
        </w:rPr>
        <w:t>们</w:t>
      </w:r>
      <w:r w:rsidRPr="00B8345A">
        <w:rPr>
          <w:rFonts w:hint="eastAsia"/>
          <w:sz w:val="24"/>
          <w:szCs w:val="24"/>
        </w:rPr>
        <w:t>享受着</w:t>
      </w:r>
      <w:r>
        <w:rPr>
          <w:rFonts w:hint="eastAsia"/>
          <w:sz w:val="24"/>
          <w:szCs w:val="24"/>
        </w:rPr>
        <w:t>科技</w:t>
      </w:r>
      <w:r w:rsidRPr="00B8345A">
        <w:rPr>
          <w:rFonts w:hint="eastAsia"/>
          <w:sz w:val="24"/>
          <w:szCs w:val="24"/>
        </w:rPr>
        <w:t>带</w:t>
      </w:r>
      <w:r>
        <w:rPr>
          <w:rFonts w:hint="eastAsia"/>
          <w:sz w:val="24"/>
          <w:szCs w:val="24"/>
        </w:rPr>
        <w:t>来的巨大</w:t>
      </w:r>
      <w:r w:rsidRPr="00B8345A">
        <w:rPr>
          <w:rFonts w:hint="eastAsia"/>
          <w:sz w:val="24"/>
          <w:szCs w:val="24"/>
        </w:rPr>
        <w:t>便利，也潜藏着一定的危机，对于科技带</w:t>
      </w:r>
      <w:r>
        <w:rPr>
          <w:rFonts w:hint="eastAsia"/>
          <w:sz w:val="24"/>
          <w:szCs w:val="24"/>
        </w:rPr>
        <w:t>来的</w:t>
      </w:r>
      <w:r w:rsidRPr="00B8345A">
        <w:rPr>
          <w:rFonts w:hint="eastAsia"/>
          <w:sz w:val="24"/>
          <w:szCs w:val="24"/>
        </w:rPr>
        <w:t>好处人们往往非常敏感，但对于科技带</w:t>
      </w:r>
      <w:r>
        <w:rPr>
          <w:rFonts w:hint="eastAsia"/>
          <w:sz w:val="24"/>
          <w:szCs w:val="24"/>
        </w:rPr>
        <w:t>来</w:t>
      </w:r>
      <w:r w:rsidRPr="00B8345A">
        <w:rPr>
          <w:rFonts w:hint="eastAsia"/>
          <w:sz w:val="24"/>
          <w:szCs w:val="24"/>
        </w:rPr>
        <w:t>的麻烦人们却非常迟钝。</w:t>
      </w:r>
    </w:p>
    <w:p w14:paraId="6649BCBD" w14:textId="77777777" w:rsidR="009B62BD" w:rsidRPr="008140F0" w:rsidRDefault="009B62BD" w:rsidP="009B62BD">
      <w:pPr>
        <w:spacing w:line="288" w:lineRule="auto"/>
        <w:ind w:firstLineChars="200" w:firstLine="480"/>
        <w:rPr>
          <w:sz w:val="24"/>
          <w:szCs w:val="24"/>
        </w:rPr>
      </w:pPr>
    </w:p>
    <w:p w14:paraId="35DA88E9" w14:textId="77777777" w:rsidR="009B62BD" w:rsidRDefault="009B62BD" w:rsidP="009B62BD">
      <w:pPr>
        <w:snapToGrid w:val="0"/>
        <w:spacing w:line="360" w:lineRule="auto"/>
        <w:ind w:firstLineChars="200" w:firstLine="480"/>
        <w:rPr>
          <w:i/>
          <w:iCs/>
          <w:sz w:val="24"/>
          <w:szCs w:val="24"/>
        </w:rPr>
      </w:pPr>
      <w:r>
        <w:rPr>
          <w:noProof/>
          <w:sz w:val="24"/>
          <w:szCs w:val="24"/>
        </w:rPr>
        <w:drawing>
          <wp:anchor distT="0" distB="0" distL="114300" distR="114300" simplePos="0" relativeHeight="251661312" behindDoc="0" locked="0" layoutInCell="1" allowOverlap="1" wp14:anchorId="564CBDF1" wp14:editId="591F98D2">
            <wp:simplePos x="0" y="0"/>
            <wp:positionH relativeFrom="column">
              <wp:posOffset>5536565</wp:posOffset>
            </wp:positionH>
            <wp:positionV relativeFrom="paragraph">
              <wp:posOffset>89477</wp:posOffset>
            </wp:positionV>
            <wp:extent cx="1000760" cy="1143000"/>
            <wp:effectExtent l="0" t="0" r="8890" b="0"/>
            <wp:wrapNone/>
            <wp:docPr id="1589282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814"/>
                    <a:stretch/>
                  </pic:blipFill>
                  <pic:spPr bwMode="auto">
                    <a:xfrm>
                      <a:off x="0" y="0"/>
                      <a:ext cx="100076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648A9">
        <w:rPr>
          <w:rFonts w:hint="eastAsia"/>
          <w:i/>
          <w:iCs/>
          <w:sz w:val="24"/>
          <w:szCs w:val="24"/>
        </w:rPr>
        <w:t>如果您获</w:t>
      </w:r>
      <w:r>
        <w:rPr>
          <w:rFonts w:hint="eastAsia"/>
          <w:i/>
          <w:iCs/>
          <w:sz w:val="24"/>
          <w:szCs w:val="24"/>
        </w:rPr>
        <w:t>取了电子版文档</w:t>
      </w:r>
      <w:r w:rsidRPr="00F648A9">
        <w:rPr>
          <w:rFonts w:hint="eastAsia"/>
          <w:i/>
          <w:iCs/>
          <w:sz w:val="24"/>
          <w:szCs w:val="24"/>
        </w:rPr>
        <w:t>，</w:t>
      </w:r>
      <w:r>
        <w:rPr>
          <w:rFonts w:hint="eastAsia"/>
          <w:i/>
          <w:iCs/>
          <w:sz w:val="24"/>
          <w:szCs w:val="24"/>
        </w:rPr>
        <w:t>请帮助转发给可能感兴趣的人，并请</w:t>
      </w:r>
      <w:r w:rsidRPr="00F648A9">
        <w:rPr>
          <w:rFonts w:hint="eastAsia"/>
          <w:i/>
          <w:iCs/>
          <w:sz w:val="24"/>
          <w:szCs w:val="24"/>
        </w:rPr>
        <w:t>回答下面问题</w:t>
      </w:r>
      <w:r>
        <w:rPr>
          <w:rFonts w:hint="eastAsia"/>
          <w:i/>
          <w:iCs/>
          <w:sz w:val="24"/>
          <w:szCs w:val="24"/>
        </w:rPr>
        <w:t>，</w:t>
      </w:r>
      <w:r>
        <w:rPr>
          <w:rFonts w:hint="eastAsia"/>
          <w:b/>
          <w:bCs/>
          <w:i/>
          <w:iCs/>
          <w:sz w:val="24"/>
          <w:szCs w:val="24"/>
        </w:rPr>
        <w:t>也可以</w:t>
      </w:r>
      <w:r w:rsidRPr="006F2ED3">
        <w:rPr>
          <w:rFonts w:hint="eastAsia"/>
          <w:b/>
          <w:bCs/>
          <w:i/>
          <w:iCs/>
          <w:sz w:val="24"/>
          <w:szCs w:val="24"/>
        </w:rPr>
        <w:t>扫一扫下方的二维码</w:t>
      </w:r>
      <w:r>
        <w:rPr>
          <w:rFonts w:hint="eastAsia"/>
          <w:b/>
          <w:bCs/>
          <w:i/>
          <w:iCs/>
          <w:sz w:val="24"/>
          <w:szCs w:val="24"/>
        </w:rPr>
        <w:t>在线参与</w:t>
      </w:r>
      <w:r>
        <w:rPr>
          <w:rFonts w:hint="eastAsia"/>
          <w:i/>
          <w:iCs/>
          <w:sz w:val="24"/>
          <w:szCs w:val="24"/>
        </w:rPr>
        <w:t>，结果仅用于了解人们对阅读材料处理习惯，非常</w:t>
      </w:r>
      <w:r w:rsidRPr="00F648A9">
        <w:rPr>
          <w:rFonts w:hint="eastAsia"/>
          <w:i/>
          <w:iCs/>
          <w:sz w:val="24"/>
          <w:szCs w:val="24"/>
        </w:rPr>
        <w:t>感谢您的参与。</w:t>
      </w:r>
    </w:p>
    <w:p w14:paraId="1BC31BDA" w14:textId="77777777" w:rsidR="009B62BD" w:rsidRDefault="009B62BD" w:rsidP="009B62BD">
      <w:pPr>
        <w:snapToGrid w:val="0"/>
        <w:spacing w:line="360" w:lineRule="auto"/>
        <w:ind w:firstLineChars="200" w:firstLine="420"/>
        <w:jc w:val="center"/>
        <w:rPr>
          <w:i/>
          <w:iCs/>
          <w:sz w:val="24"/>
          <w:szCs w:val="24"/>
        </w:rPr>
      </w:pPr>
      <w:r>
        <w:rPr>
          <w:noProof/>
        </w:rPr>
        <w:drawing>
          <wp:inline distT="0" distB="0" distL="0" distR="0" wp14:anchorId="2C369B10" wp14:editId="45E7886F">
            <wp:extent cx="900144" cy="1018309"/>
            <wp:effectExtent l="0" t="0" r="0" b="0"/>
            <wp:docPr id="11" name="Picture 10">
              <a:extLst xmlns:a="http://schemas.openxmlformats.org/drawingml/2006/main">
                <a:ext uri="{FF2B5EF4-FFF2-40B4-BE49-F238E27FC236}">
                  <a16:creationId xmlns:a16="http://schemas.microsoft.com/office/drawing/2014/main" id="{E1E9D209-E975-54A1-B38F-3DEB145BB9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1E9D209-E975-54A1-B38F-3DEB145BB9E0}"/>
                        </a:ext>
                      </a:extLst>
                    </pic:cNvPr>
                    <pic:cNvPicPr>
                      <a:picLocks noChangeAspect="1"/>
                    </pic:cNvPicPr>
                  </pic:nvPicPr>
                  <pic:blipFill rotWithShape="1">
                    <a:blip r:embed="rId10"/>
                    <a:srcRect b="9553"/>
                    <a:stretch/>
                  </pic:blipFill>
                  <pic:spPr bwMode="auto">
                    <a:xfrm>
                      <a:off x="0" y="0"/>
                      <a:ext cx="912530" cy="1032321"/>
                    </a:xfrm>
                    <a:prstGeom prst="rect">
                      <a:avLst/>
                    </a:prstGeom>
                    <a:ln>
                      <a:noFill/>
                    </a:ln>
                    <a:extLst>
                      <a:ext uri="{53640926-AAD7-44D8-BBD7-CCE9431645EC}">
                        <a14:shadowObscured xmlns:a14="http://schemas.microsoft.com/office/drawing/2010/main"/>
                      </a:ext>
                    </a:extLst>
                  </pic:spPr>
                </pic:pic>
              </a:graphicData>
            </a:graphic>
          </wp:inline>
        </w:drawing>
      </w:r>
    </w:p>
    <w:p w14:paraId="27103F6E" w14:textId="77777777" w:rsidR="009B62BD" w:rsidRDefault="009B62BD" w:rsidP="009B62BD">
      <w:pPr>
        <w:snapToGrid w:val="0"/>
        <w:spacing w:line="360" w:lineRule="auto"/>
        <w:ind w:firstLineChars="200" w:firstLine="480"/>
        <w:rPr>
          <w:i/>
          <w:iCs/>
          <w:sz w:val="24"/>
          <w:szCs w:val="24"/>
        </w:rPr>
      </w:pPr>
      <w:r>
        <w:rPr>
          <w:rFonts w:hint="eastAsia"/>
          <w:i/>
          <w:iCs/>
          <w:sz w:val="24"/>
          <w:szCs w:val="24"/>
        </w:rPr>
        <w:t>在线问卷链接：</w:t>
      </w:r>
      <w:hyperlink r:id="rId11" w:history="1">
        <w:r w:rsidRPr="008E45C5">
          <w:rPr>
            <w:rStyle w:val="Hyperlink"/>
            <w:i/>
            <w:iCs/>
            <w:sz w:val="24"/>
            <w:szCs w:val="24"/>
          </w:rPr>
          <w:t>https://www.wjx.cn/vm/QhxKII8.aspx</w:t>
        </w:r>
      </w:hyperlink>
    </w:p>
    <w:p w14:paraId="649527CE" w14:textId="47E85CB6" w:rsidR="00F22DE2" w:rsidRDefault="00F22DE2" w:rsidP="009B62BD">
      <w:pPr>
        <w:snapToGrid w:val="0"/>
        <w:spacing w:line="360" w:lineRule="auto"/>
        <w:ind w:firstLineChars="200" w:firstLine="480"/>
        <w:rPr>
          <w:i/>
          <w:iCs/>
          <w:sz w:val="24"/>
          <w:szCs w:val="24"/>
        </w:rPr>
      </w:pPr>
      <w:r>
        <w:rPr>
          <w:rFonts w:hint="eastAsia"/>
          <w:i/>
          <w:iCs/>
          <w:sz w:val="24"/>
          <w:szCs w:val="24"/>
        </w:rPr>
        <w:t>在线阅读地址：</w:t>
      </w:r>
      <w:hyperlink r:id="rId12" w:history="1">
        <w:r w:rsidRPr="00F93940">
          <w:rPr>
            <w:rStyle w:val="Hyperlink"/>
            <w:i/>
            <w:iCs/>
            <w:sz w:val="24"/>
            <w:szCs w:val="24"/>
          </w:rPr>
          <w:t>https://www.kdocs.cn/l/ckOgsqvbaqY3</w:t>
        </w:r>
      </w:hyperlink>
    </w:p>
    <w:p w14:paraId="355E3282" w14:textId="3917E411" w:rsidR="009B62BD" w:rsidRDefault="009B62BD" w:rsidP="009B62BD">
      <w:pPr>
        <w:snapToGrid w:val="0"/>
        <w:spacing w:line="360" w:lineRule="auto"/>
        <w:ind w:firstLineChars="200" w:firstLine="480"/>
        <w:rPr>
          <w:i/>
          <w:iCs/>
          <w:sz w:val="24"/>
          <w:szCs w:val="24"/>
        </w:rPr>
      </w:pPr>
      <w:r>
        <w:rPr>
          <w:rFonts w:hint="eastAsia"/>
          <w:i/>
          <w:iCs/>
          <w:sz w:val="24"/>
          <w:szCs w:val="24"/>
        </w:rPr>
        <w:t>电子文档下载地址1：</w:t>
      </w:r>
      <w:hyperlink r:id="rId13" w:history="1">
        <w:r w:rsidRPr="008E45C5">
          <w:rPr>
            <w:rStyle w:val="Hyperlink"/>
            <w:i/>
            <w:iCs/>
            <w:sz w:val="24"/>
            <w:szCs w:val="24"/>
          </w:rPr>
          <w:t>http://www.etthink.com/thread-286189-1-1.html</w:t>
        </w:r>
      </w:hyperlink>
    </w:p>
    <w:p w14:paraId="79C46D01" w14:textId="77777777" w:rsidR="009B62BD" w:rsidRDefault="009B62BD" w:rsidP="009B62BD">
      <w:pPr>
        <w:snapToGrid w:val="0"/>
        <w:spacing w:line="360" w:lineRule="auto"/>
        <w:ind w:firstLineChars="200" w:firstLine="480"/>
        <w:rPr>
          <w:i/>
          <w:iCs/>
          <w:sz w:val="24"/>
          <w:szCs w:val="24"/>
        </w:rPr>
      </w:pPr>
      <w:r>
        <w:rPr>
          <w:rFonts w:hint="eastAsia"/>
          <w:i/>
          <w:iCs/>
          <w:sz w:val="24"/>
          <w:szCs w:val="24"/>
        </w:rPr>
        <w:t>电子文档下载地址2：</w:t>
      </w:r>
      <w:hyperlink r:id="rId14" w:history="1">
        <w:r w:rsidRPr="00860943">
          <w:rPr>
            <w:rStyle w:val="Hyperlink"/>
            <w:i/>
            <w:iCs/>
            <w:sz w:val="24"/>
            <w:szCs w:val="24"/>
          </w:rPr>
          <w:t>http://www.qiexing.com/post/2130.html</w:t>
        </w:r>
      </w:hyperlink>
    </w:p>
    <w:p w14:paraId="7F96C003" w14:textId="77777777" w:rsidR="009B62BD" w:rsidRPr="00F648A9" w:rsidRDefault="009B62BD" w:rsidP="009B62BD">
      <w:pPr>
        <w:spacing w:line="288" w:lineRule="auto"/>
        <w:ind w:firstLineChars="200" w:firstLine="480"/>
        <w:jc w:val="right"/>
        <w:rPr>
          <w:i/>
          <w:iCs/>
          <w:sz w:val="24"/>
          <w:szCs w:val="24"/>
        </w:rPr>
      </w:pPr>
      <w:r>
        <w:rPr>
          <w:rFonts w:hint="eastAsia"/>
          <w:i/>
          <w:iCs/>
          <w:sz w:val="24"/>
          <w:szCs w:val="24"/>
        </w:rPr>
        <w:t>2024．4．20</w:t>
      </w:r>
    </w:p>
    <w:p w14:paraId="55512EA5" w14:textId="77777777" w:rsidR="009B62BD" w:rsidRDefault="009B62BD" w:rsidP="009B62BD">
      <w:pPr>
        <w:spacing w:line="288" w:lineRule="auto"/>
        <w:rPr>
          <w:b/>
          <w:bCs/>
          <w:sz w:val="24"/>
          <w:szCs w:val="24"/>
        </w:rPr>
      </w:pPr>
      <w:r>
        <w:rPr>
          <w:rFonts w:hint="eastAsia"/>
          <w:b/>
          <w:bCs/>
          <w:sz w:val="24"/>
          <w:szCs w:val="24"/>
        </w:rPr>
        <w:t xml:space="preserve">姓名：        学号：              专业班级：     </w:t>
      </w:r>
    </w:p>
    <w:p w14:paraId="26775E03" w14:textId="77777777" w:rsidR="009B62BD" w:rsidRPr="00C765E1" w:rsidRDefault="009B62BD" w:rsidP="009B62BD">
      <w:pPr>
        <w:snapToGrid w:val="0"/>
        <w:rPr>
          <w:b/>
          <w:bCs/>
          <w:sz w:val="24"/>
          <w:szCs w:val="24"/>
        </w:rPr>
      </w:pPr>
      <w:r>
        <w:rPr>
          <w:rFonts w:hint="eastAsia"/>
          <w:b/>
          <w:bCs/>
          <w:sz w:val="24"/>
          <w:szCs w:val="24"/>
        </w:rPr>
        <w:t>1、获得</w:t>
      </w:r>
      <w:r w:rsidRPr="00C765E1">
        <w:rPr>
          <w:rFonts w:hint="eastAsia"/>
          <w:b/>
          <w:bCs/>
          <w:sz w:val="24"/>
          <w:szCs w:val="24"/>
        </w:rPr>
        <w:t>文档时，您最先注意的是什么？</w:t>
      </w:r>
      <w:r>
        <w:rPr>
          <w:rFonts w:hint="eastAsia"/>
          <w:b/>
          <w:bCs/>
          <w:sz w:val="24"/>
          <w:szCs w:val="24"/>
        </w:rPr>
        <w:t>是否能分析引起您注意的原因？</w:t>
      </w:r>
    </w:p>
    <w:p w14:paraId="0CC7B3A2" w14:textId="5CC02475" w:rsidR="00FD7F6E" w:rsidRDefault="00FD7F6E" w:rsidP="009B62BD">
      <w:pPr>
        <w:snapToGrid w:val="0"/>
        <w:rPr>
          <w:b/>
          <w:bCs/>
          <w:sz w:val="24"/>
          <w:szCs w:val="24"/>
        </w:rPr>
      </w:pPr>
      <w:r>
        <w:rPr>
          <w:rFonts w:hint="eastAsia"/>
          <w:b/>
          <w:bCs/>
          <w:sz w:val="24"/>
          <w:szCs w:val="24"/>
        </w:rPr>
        <w:t>2、您为文章拟定的标题是什么？为什么要用这个标题？</w:t>
      </w:r>
    </w:p>
    <w:p w14:paraId="4C5E6C69" w14:textId="0597EC2C" w:rsidR="009B62BD" w:rsidRPr="008C6A1C" w:rsidRDefault="00FD7F6E" w:rsidP="009B62BD">
      <w:pPr>
        <w:snapToGrid w:val="0"/>
        <w:rPr>
          <w:b/>
          <w:bCs/>
          <w:sz w:val="24"/>
          <w:szCs w:val="24"/>
        </w:rPr>
      </w:pPr>
      <w:r>
        <w:rPr>
          <w:rFonts w:hint="eastAsia"/>
          <w:b/>
          <w:bCs/>
          <w:sz w:val="24"/>
          <w:szCs w:val="24"/>
        </w:rPr>
        <w:t>3</w:t>
      </w:r>
      <w:r w:rsidR="009B62BD" w:rsidRPr="008C6A1C">
        <w:rPr>
          <w:rFonts w:hint="eastAsia"/>
          <w:b/>
          <w:bCs/>
          <w:sz w:val="24"/>
          <w:szCs w:val="24"/>
        </w:rPr>
        <w:t>、您对</w:t>
      </w:r>
      <w:r w:rsidR="009B62BD">
        <w:rPr>
          <w:rFonts w:hint="eastAsia"/>
          <w:b/>
          <w:bCs/>
          <w:sz w:val="24"/>
          <w:szCs w:val="24"/>
        </w:rPr>
        <w:t>阅读</w:t>
      </w:r>
      <w:r w:rsidR="009B62BD" w:rsidRPr="008C6A1C">
        <w:rPr>
          <w:rFonts w:hint="eastAsia"/>
          <w:b/>
          <w:bCs/>
          <w:sz w:val="24"/>
          <w:szCs w:val="24"/>
        </w:rPr>
        <w:t>内容及其中的问题有兴趣吗？谈谈个人的看法。</w:t>
      </w:r>
    </w:p>
    <w:p w14:paraId="5D71D162" w14:textId="711FFC04" w:rsidR="009B62BD" w:rsidRDefault="00FD7F6E" w:rsidP="009B62BD">
      <w:pPr>
        <w:snapToGrid w:val="0"/>
        <w:rPr>
          <w:sz w:val="24"/>
          <w:szCs w:val="24"/>
        </w:rPr>
      </w:pPr>
      <w:r>
        <w:rPr>
          <w:rFonts w:hint="eastAsia"/>
          <w:b/>
          <w:bCs/>
          <w:sz w:val="24"/>
          <w:szCs w:val="24"/>
        </w:rPr>
        <w:t>4</w:t>
      </w:r>
      <w:r w:rsidR="009B62BD" w:rsidRPr="00DD25C7">
        <w:rPr>
          <w:rFonts w:hint="eastAsia"/>
          <w:b/>
          <w:bCs/>
          <w:sz w:val="24"/>
          <w:szCs w:val="24"/>
        </w:rPr>
        <w:t>、</w:t>
      </w:r>
      <w:r w:rsidR="009B62BD">
        <w:rPr>
          <w:rFonts w:hint="eastAsia"/>
          <w:b/>
          <w:bCs/>
          <w:sz w:val="24"/>
          <w:szCs w:val="24"/>
        </w:rPr>
        <w:t>尝试用自己喜欢的方式概括总结文章内容及主要观点</w:t>
      </w:r>
      <w:r w:rsidR="009B62BD">
        <w:rPr>
          <w:rFonts w:hint="eastAsia"/>
          <w:sz w:val="24"/>
          <w:szCs w:val="24"/>
        </w:rPr>
        <w:t>。</w:t>
      </w:r>
    </w:p>
    <w:p w14:paraId="727A8340" w14:textId="6785294F" w:rsidR="009B62BD" w:rsidRPr="008140F0" w:rsidRDefault="00FD7F6E" w:rsidP="009B62BD">
      <w:pPr>
        <w:snapToGrid w:val="0"/>
        <w:rPr>
          <w:b/>
          <w:bCs/>
          <w:sz w:val="24"/>
          <w:szCs w:val="24"/>
        </w:rPr>
      </w:pPr>
      <w:r>
        <w:rPr>
          <w:rFonts w:hint="eastAsia"/>
          <w:b/>
          <w:bCs/>
          <w:sz w:val="24"/>
          <w:szCs w:val="24"/>
        </w:rPr>
        <w:t>5</w:t>
      </w:r>
      <w:r w:rsidR="009B62BD">
        <w:rPr>
          <w:rFonts w:hint="eastAsia"/>
          <w:b/>
          <w:bCs/>
          <w:sz w:val="24"/>
          <w:szCs w:val="24"/>
        </w:rPr>
        <w:t>、</w:t>
      </w:r>
      <w:r w:rsidR="009B62BD" w:rsidRPr="008140F0">
        <w:rPr>
          <w:b/>
          <w:bCs/>
          <w:sz w:val="24"/>
          <w:szCs w:val="24"/>
        </w:rPr>
        <w:t>您</w:t>
      </w:r>
      <w:r w:rsidR="009B62BD">
        <w:rPr>
          <w:rFonts w:hint="eastAsia"/>
          <w:b/>
          <w:bCs/>
          <w:sz w:val="24"/>
          <w:szCs w:val="24"/>
        </w:rPr>
        <w:t>觉得文档及文档中哪些部分可以修改？</w:t>
      </w:r>
      <w:r w:rsidR="001D6C4A">
        <w:rPr>
          <w:rFonts w:hint="eastAsia"/>
          <w:b/>
          <w:bCs/>
          <w:sz w:val="24"/>
          <w:szCs w:val="24"/>
        </w:rPr>
        <w:t>可以</w:t>
      </w:r>
      <w:r w:rsidR="00B60D81">
        <w:rPr>
          <w:rFonts w:hint="eastAsia"/>
          <w:b/>
          <w:bCs/>
          <w:sz w:val="24"/>
          <w:szCs w:val="24"/>
        </w:rPr>
        <w:t>利用</w:t>
      </w:r>
      <w:r w:rsidR="001D6C4A">
        <w:rPr>
          <w:rFonts w:hint="eastAsia"/>
          <w:b/>
          <w:bCs/>
          <w:sz w:val="24"/>
          <w:szCs w:val="24"/>
        </w:rPr>
        <w:t>“审阅”中“修订”或其它类似功能提供修改建议吗？</w:t>
      </w:r>
    </w:p>
    <w:p w14:paraId="610A289B" w14:textId="4FA62BC8" w:rsidR="009B62BD" w:rsidRPr="008140F0" w:rsidRDefault="00FD7F6E" w:rsidP="009B62BD">
      <w:pPr>
        <w:snapToGrid w:val="0"/>
        <w:rPr>
          <w:b/>
          <w:bCs/>
          <w:sz w:val="24"/>
          <w:szCs w:val="24"/>
        </w:rPr>
      </w:pPr>
      <w:r>
        <w:rPr>
          <w:rFonts w:hint="eastAsia"/>
          <w:b/>
          <w:bCs/>
          <w:sz w:val="24"/>
          <w:szCs w:val="24"/>
        </w:rPr>
        <w:t>6</w:t>
      </w:r>
      <w:r w:rsidR="009B62BD" w:rsidRPr="008140F0">
        <w:rPr>
          <w:rFonts w:hint="eastAsia"/>
          <w:b/>
          <w:bCs/>
          <w:sz w:val="24"/>
          <w:szCs w:val="24"/>
        </w:rPr>
        <w:t>、阅读后您觉得可以留下点什么？您会如何处理本文档和利用文档中的信息。</w:t>
      </w:r>
    </w:p>
    <w:p w14:paraId="5DC4B3F9" w14:textId="77777777" w:rsidR="009B62BD" w:rsidRDefault="009B62BD" w:rsidP="009B62BD">
      <w:pPr>
        <w:snapToGrid w:val="0"/>
        <w:rPr>
          <w:sz w:val="24"/>
          <w:szCs w:val="24"/>
        </w:rPr>
      </w:pPr>
    </w:p>
    <w:p w14:paraId="5E394659" w14:textId="77777777" w:rsidR="009B62BD" w:rsidRDefault="009B62BD" w:rsidP="009B62BD">
      <w:pPr>
        <w:snapToGrid w:val="0"/>
        <w:rPr>
          <w:sz w:val="24"/>
          <w:szCs w:val="24"/>
        </w:rPr>
      </w:pPr>
    </w:p>
    <w:p w14:paraId="2708D9C2" w14:textId="1B8E8D44" w:rsidR="00B14989" w:rsidRPr="00FD7F6E" w:rsidRDefault="00B14989" w:rsidP="009B62BD">
      <w:pPr>
        <w:spacing w:line="288" w:lineRule="auto"/>
        <w:rPr>
          <w:sz w:val="24"/>
          <w:szCs w:val="24"/>
        </w:rPr>
      </w:pPr>
    </w:p>
    <w:sectPr w:rsidR="00B14989" w:rsidRPr="00FD7F6E" w:rsidSect="009D7995">
      <w:pgSz w:w="11906" w:h="16838"/>
      <w:pgMar w:top="1440" w:right="2364" w:bottom="1440" w:left="123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20ED7" w14:textId="77777777" w:rsidR="009D7995" w:rsidRDefault="009D7995" w:rsidP="00C94F9C">
      <w:r>
        <w:separator/>
      </w:r>
    </w:p>
  </w:endnote>
  <w:endnote w:type="continuationSeparator" w:id="0">
    <w:p w14:paraId="75710CCC" w14:textId="77777777" w:rsidR="009D7995" w:rsidRDefault="009D7995" w:rsidP="00C9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63A9B" w14:textId="77777777" w:rsidR="009D7995" w:rsidRDefault="009D7995" w:rsidP="00C94F9C">
      <w:r>
        <w:separator/>
      </w:r>
    </w:p>
  </w:footnote>
  <w:footnote w:type="continuationSeparator" w:id="0">
    <w:p w14:paraId="6DB46310" w14:textId="77777777" w:rsidR="009D7995" w:rsidRDefault="009D7995" w:rsidP="00C94F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B0"/>
    <w:rsid w:val="00030BFF"/>
    <w:rsid w:val="00055DE6"/>
    <w:rsid w:val="0006662D"/>
    <w:rsid w:val="00075FFA"/>
    <w:rsid w:val="000B14FB"/>
    <w:rsid w:val="000F00FD"/>
    <w:rsid w:val="000F4745"/>
    <w:rsid w:val="00100398"/>
    <w:rsid w:val="001819ED"/>
    <w:rsid w:val="001D6C4A"/>
    <w:rsid w:val="001F17FA"/>
    <w:rsid w:val="002C32C0"/>
    <w:rsid w:val="002F04BD"/>
    <w:rsid w:val="003B758E"/>
    <w:rsid w:val="003C482D"/>
    <w:rsid w:val="003D5884"/>
    <w:rsid w:val="003F368E"/>
    <w:rsid w:val="00430FDA"/>
    <w:rsid w:val="00435106"/>
    <w:rsid w:val="00456AA1"/>
    <w:rsid w:val="00484A0A"/>
    <w:rsid w:val="004A2BEE"/>
    <w:rsid w:val="00501686"/>
    <w:rsid w:val="00505CC8"/>
    <w:rsid w:val="00576AF0"/>
    <w:rsid w:val="005C369E"/>
    <w:rsid w:val="005E4D47"/>
    <w:rsid w:val="0060222C"/>
    <w:rsid w:val="006B086A"/>
    <w:rsid w:val="006F2ED3"/>
    <w:rsid w:val="00731D39"/>
    <w:rsid w:val="00793A50"/>
    <w:rsid w:val="008430D8"/>
    <w:rsid w:val="0086189E"/>
    <w:rsid w:val="008C5393"/>
    <w:rsid w:val="008C6A1C"/>
    <w:rsid w:val="00943BF0"/>
    <w:rsid w:val="009622B0"/>
    <w:rsid w:val="009B62BD"/>
    <w:rsid w:val="009D7995"/>
    <w:rsid w:val="009F0596"/>
    <w:rsid w:val="00A25490"/>
    <w:rsid w:val="00A350F8"/>
    <w:rsid w:val="00AA0DC3"/>
    <w:rsid w:val="00B119B2"/>
    <w:rsid w:val="00B14989"/>
    <w:rsid w:val="00B17651"/>
    <w:rsid w:val="00B43163"/>
    <w:rsid w:val="00B60D81"/>
    <w:rsid w:val="00B8345A"/>
    <w:rsid w:val="00B91876"/>
    <w:rsid w:val="00C34F96"/>
    <w:rsid w:val="00C46E90"/>
    <w:rsid w:val="00C94F9C"/>
    <w:rsid w:val="00CB383E"/>
    <w:rsid w:val="00CE3C27"/>
    <w:rsid w:val="00CF09E2"/>
    <w:rsid w:val="00D26AFD"/>
    <w:rsid w:val="00D67C7B"/>
    <w:rsid w:val="00D75678"/>
    <w:rsid w:val="00D84E13"/>
    <w:rsid w:val="00DA000B"/>
    <w:rsid w:val="00DC52BA"/>
    <w:rsid w:val="00DD25C7"/>
    <w:rsid w:val="00E107A5"/>
    <w:rsid w:val="00EA37F2"/>
    <w:rsid w:val="00ED1B0F"/>
    <w:rsid w:val="00F22DE2"/>
    <w:rsid w:val="00F648A9"/>
    <w:rsid w:val="00F6627B"/>
    <w:rsid w:val="00F7437C"/>
    <w:rsid w:val="00FD7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4272B"/>
  <w15:chartTrackingRefBased/>
  <w15:docId w15:val="{1FC7BD59-B203-4AB7-8B13-1CCD67443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22B0"/>
    <w:pPr>
      <w:spacing w:before="240" w:after="6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9622B0"/>
    <w:rPr>
      <w:rFonts w:asciiTheme="majorHAnsi" w:eastAsiaTheme="majorEastAsia" w:hAnsiTheme="majorHAnsi" w:cstheme="majorBidi"/>
      <w:b/>
      <w:bCs/>
      <w:sz w:val="32"/>
      <w:szCs w:val="32"/>
    </w:rPr>
  </w:style>
  <w:style w:type="paragraph" w:styleId="ListParagraph">
    <w:name w:val="List Paragraph"/>
    <w:basedOn w:val="Normal"/>
    <w:uiPriority w:val="34"/>
    <w:qFormat/>
    <w:rsid w:val="00B8345A"/>
    <w:pPr>
      <w:ind w:firstLineChars="200" w:firstLine="420"/>
    </w:pPr>
  </w:style>
  <w:style w:type="character" w:styleId="Hyperlink">
    <w:name w:val="Hyperlink"/>
    <w:basedOn w:val="DefaultParagraphFont"/>
    <w:uiPriority w:val="99"/>
    <w:unhideWhenUsed/>
    <w:rsid w:val="00F648A9"/>
    <w:rPr>
      <w:color w:val="0563C1" w:themeColor="hyperlink"/>
      <w:u w:val="single"/>
    </w:rPr>
  </w:style>
  <w:style w:type="character" w:styleId="UnresolvedMention">
    <w:name w:val="Unresolved Mention"/>
    <w:basedOn w:val="DefaultParagraphFont"/>
    <w:uiPriority w:val="99"/>
    <w:semiHidden/>
    <w:unhideWhenUsed/>
    <w:rsid w:val="00F648A9"/>
    <w:rPr>
      <w:color w:val="605E5C"/>
      <w:shd w:val="clear" w:color="auto" w:fill="E1DFDD"/>
    </w:rPr>
  </w:style>
  <w:style w:type="paragraph" w:styleId="Header">
    <w:name w:val="header"/>
    <w:basedOn w:val="Normal"/>
    <w:link w:val="HeaderChar"/>
    <w:uiPriority w:val="99"/>
    <w:unhideWhenUsed/>
    <w:rsid w:val="00C94F9C"/>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C94F9C"/>
    <w:rPr>
      <w:sz w:val="18"/>
      <w:szCs w:val="18"/>
    </w:rPr>
  </w:style>
  <w:style w:type="paragraph" w:styleId="Footer">
    <w:name w:val="footer"/>
    <w:basedOn w:val="Normal"/>
    <w:link w:val="FooterChar"/>
    <w:uiPriority w:val="99"/>
    <w:unhideWhenUsed/>
    <w:rsid w:val="00C94F9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C94F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etthink.com/thread-286189-1-1.html"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kdocs.cn/l/ckOgsqvbaqY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wjx.cn/vm/QhxKII8.aspx"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www.qiexing.com/post/2130.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学教育技术，上教育技术！http://www.etthink.com;</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学教育技术，上教育技术！http://www.etthink.com;</dc:title>
  <dc:subject/>
  <dc:creator>方 孙</dc:creator>
  <cp:keywords>学教育技术，上教育技术！http:/www.etthink.com</cp:keywords>
  <dc:description/>
  <cp:lastModifiedBy>方 孙</cp:lastModifiedBy>
  <cp:revision>13</cp:revision>
  <cp:lastPrinted>2024-04-20T10:09:00Z</cp:lastPrinted>
  <dcterms:created xsi:type="dcterms:W3CDTF">2024-04-22T12:22:00Z</dcterms:created>
  <dcterms:modified xsi:type="dcterms:W3CDTF">2024-04-23T13:07:00Z</dcterms:modified>
</cp:coreProperties>
</file>